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34509510" w:displacedByCustomXml="next"/>
    <w:bookmarkStart w:id="1" w:name="_Toc434509589" w:displacedByCustomXml="next"/>
    <w:bookmarkStart w:id="2" w:name="_Toc56917038" w:displacedByCustomXml="next"/>
    <w:sdt>
      <w:sdtPr>
        <w:rPr>
          <w:rFonts w:ascii="Arial" w:hAnsi="Arial" w:cs="Arial"/>
          <w:b/>
          <w:smallCaps/>
        </w:rPr>
        <w:id w:val="-1181360338"/>
        <w:docPartObj>
          <w:docPartGallery w:val="Table of Contents"/>
          <w:docPartUnique/>
        </w:docPartObj>
      </w:sdtPr>
      <w:sdtEndPr>
        <w:rPr>
          <w:bCs/>
          <w:smallCaps w:val="0"/>
          <w:lang w:val="es-ES"/>
        </w:rPr>
      </w:sdtEndPr>
      <w:sdtContent>
        <w:p w:rsidR="006C63BF" w:rsidRPr="008D3E0A" w:rsidRDefault="006C63BF" w:rsidP="006C63BF">
          <w:pPr>
            <w:spacing w:after="120"/>
            <w:ind w:firstLine="284"/>
            <w:rPr>
              <w:rFonts w:ascii="Arial" w:hAnsi="Arial" w:cs="Arial"/>
              <w:b/>
              <w:smallCaps/>
            </w:rPr>
          </w:pPr>
          <w:r w:rsidRPr="008D3E0A">
            <w:rPr>
              <w:rFonts w:ascii="Arial" w:hAnsi="Arial" w:cs="Arial"/>
              <w:b/>
              <w:smallCaps/>
            </w:rPr>
            <w:t>Contenido</w:t>
          </w:r>
        </w:p>
        <w:p w:rsidR="00946F7E" w:rsidRDefault="006C63BF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r w:rsidRPr="008D3E0A">
            <w:rPr>
              <w:rFonts w:cs="Arial"/>
            </w:rPr>
            <w:fldChar w:fldCharType="begin"/>
          </w:r>
          <w:r w:rsidRPr="008D3E0A">
            <w:rPr>
              <w:rFonts w:cs="Arial"/>
            </w:rPr>
            <w:instrText xml:space="preserve"> TOC \o "1-3" \h \z \u </w:instrText>
          </w:r>
          <w:r w:rsidRPr="008D3E0A">
            <w:rPr>
              <w:rFonts w:cs="Arial"/>
            </w:rPr>
            <w:fldChar w:fldCharType="separate"/>
          </w:r>
          <w:hyperlink w:anchor="_Toc3909526" w:history="1">
            <w:r w:rsidR="00946F7E" w:rsidRPr="00EB690C">
              <w:rPr>
                <w:rStyle w:val="Hipervnculo"/>
              </w:rPr>
              <w:t>SIGLAS Y GLOSARIO DE TÉRMINOS</w:t>
            </w:r>
            <w:r w:rsidR="00946F7E">
              <w:rPr>
                <w:webHidden/>
              </w:rPr>
              <w:tab/>
            </w:r>
            <w:r w:rsidR="00946F7E">
              <w:rPr>
                <w:webHidden/>
              </w:rPr>
              <w:fldChar w:fldCharType="begin"/>
            </w:r>
            <w:r w:rsidR="00946F7E">
              <w:rPr>
                <w:webHidden/>
              </w:rPr>
              <w:instrText xml:space="preserve"> PAGEREF _Toc3909526 \h </w:instrText>
            </w:r>
            <w:r w:rsidR="00946F7E">
              <w:rPr>
                <w:webHidden/>
              </w:rPr>
            </w:r>
            <w:r w:rsidR="00946F7E">
              <w:rPr>
                <w:webHidden/>
              </w:rPr>
              <w:fldChar w:fldCharType="separate"/>
            </w:r>
            <w:r w:rsidR="00946F7E">
              <w:rPr>
                <w:webHidden/>
              </w:rPr>
              <w:t>2</w:t>
            </w:r>
            <w:r w:rsidR="00946F7E">
              <w:rPr>
                <w:webHidden/>
              </w:rPr>
              <w:fldChar w:fldCharType="end"/>
            </w:r>
          </w:hyperlink>
        </w:p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hyperlink w:anchor="_Toc3909527" w:history="1">
            <w:r w:rsidR="00946F7E" w:rsidRPr="00EB690C">
              <w:rPr>
                <w:rStyle w:val="Hipervnculo"/>
              </w:rPr>
              <w:t>ARTICULO 1 – SISTEMA DE ADMINISTRACIÓN DE RIESGOS DE SALUD, SEGURIDAD INDUSTRIAL, SEGURIDAD OPERATIVA Y AMBIENTE</w:t>
            </w:r>
            <w:r w:rsidR="00946F7E">
              <w:rPr>
                <w:webHidden/>
              </w:rPr>
              <w:tab/>
            </w:r>
            <w:r w:rsidR="00946F7E">
              <w:rPr>
                <w:webHidden/>
              </w:rPr>
              <w:fldChar w:fldCharType="begin"/>
            </w:r>
            <w:r w:rsidR="00946F7E">
              <w:rPr>
                <w:webHidden/>
              </w:rPr>
              <w:instrText xml:space="preserve"> PAGEREF _Toc3909527 \h </w:instrText>
            </w:r>
            <w:r w:rsidR="00946F7E">
              <w:rPr>
                <w:webHidden/>
              </w:rPr>
            </w:r>
            <w:r w:rsidR="00946F7E">
              <w:rPr>
                <w:webHidden/>
              </w:rPr>
              <w:fldChar w:fldCharType="separate"/>
            </w:r>
            <w:r w:rsidR="00946F7E">
              <w:rPr>
                <w:webHidden/>
              </w:rPr>
              <w:t>4</w:t>
            </w:r>
            <w:r w:rsidR="00946F7E">
              <w:rPr>
                <w:webHidden/>
              </w:rPr>
              <w:fldChar w:fldCharType="end"/>
            </w:r>
          </w:hyperlink>
        </w:p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hyperlink w:anchor="_Toc3909528" w:history="1">
            <w:r w:rsidR="00946F7E" w:rsidRPr="00EB690C">
              <w:rPr>
                <w:rStyle w:val="Hipervnculo"/>
              </w:rPr>
              <w:t>POLITICA</w:t>
            </w:r>
            <w:r w:rsidR="00946F7E">
              <w:rPr>
                <w:webHidden/>
              </w:rPr>
              <w:tab/>
            </w:r>
            <w:r w:rsidR="00946F7E">
              <w:rPr>
                <w:webHidden/>
              </w:rPr>
              <w:fldChar w:fldCharType="begin"/>
            </w:r>
            <w:r w:rsidR="00946F7E">
              <w:rPr>
                <w:webHidden/>
              </w:rPr>
              <w:instrText xml:space="preserve"> PAGEREF _Toc3909528 \h </w:instrText>
            </w:r>
            <w:r w:rsidR="00946F7E">
              <w:rPr>
                <w:webHidden/>
              </w:rPr>
            </w:r>
            <w:r w:rsidR="00946F7E">
              <w:rPr>
                <w:webHidden/>
              </w:rPr>
              <w:fldChar w:fldCharType="separate"/>
            </w:r>
            <w:r w:rsidR="00946F7E">
              <w:rPr>
                <w:webHidden/>
              </w:rPr>
              <w:t>4</w:t>
            </w:r>
            <w:r w:rsidR="00946F7E">
              <w:rPr>
                <w:webHidden/>
              </w:rPr>
              <w:fldChar w:fldCharType="end"/>
            </w:r>
          </w:hyperlink>
        </w:p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hyperlink w:anchor="_Toc3909529" w:history="1">
            <w:r w:rsidR="00946F7E" w:rsidRPr="00EB690C">
              <w:rPr>
                <w:rStyle w:val="Hipervnculo"/>
              </w:rPr>
              <w:t>LIDERAZGO</w:t>
            </w:r>
            <w:r w:rsidR="00946F7E">
              <w:rPr>
                <w:webHidden/>
              </w:rPr>
              <w:tab/>
            </w:r>
            <w:r w:rsidR="00946F7E">
              <w:rPr>
                <w:webHidden/>
              </w:rPr>
              <w:fldChar w:fldCharType="begin"/>
            </w:r>
            <w:r w:rsidR="00946F7E">
              <w:rPr>
                <w:webHidden/>
              </w:rPr>
              <w:instrText xml:space="preserve"> PAGEREF _Toc3909529 \h </w:instrText>
            </w:r>
            <w:r w:rsidR="00946F7E">
              <w:rPr>
                <w:webHidden/>
              </w:rPr>
            </w:r>
            <w:r w:rsidR="00946F7E">
              <w:rPr>
                <w:webHidden/>
              </w:rPr>
              <w:fldChar w:fldCharType="separate"/>
            </w:r>
            <w:r w:rsidR="00946F7E">
              <w:rPr>
                <w:webHidden/>
              </w:rPr>
              <w:t>5</w:t>
            </w:r>
            <w:r w:rsidR="00946F7E">
              <w:rPr>
                <w:webHidden/>
              </w:rPr>
              <w:fldChar w:fldCharType="end"/>
            </w:r>
          </w:hyperlink>
        </w:p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hyperlink w:anchor="_Toc3909530" w:history="1">
            <w:r w:rsidR="00946F7E" w:rsidRPr="00EB690C">
              <w:rPr>
                <w:rStyle w:val="Hipervnculo"/>
              </w:rPr>
              <w:t>FUNCIONES, RESPONSABILIDADES Y AUTORIDAD</w:t>
            </w:r>
            <w:r w:rsidR="00946F7E">
              <w:rPr>
                <w:webHidden/>
              </w:rPr>
              <w:tab/>
            </w:r>
            <w:r w:rsidR="00946F7E">
              <w:rPr>
                <w:webHidden/>
              </w:rPr>
              <w:fldChar w:fldCharType="begin"/>
            </w:r>
            <w:r w:rsidR="00946F7E">
              <w:rPr>
                <w:webHidden/>
              </w:rPr>
              <w:instrText xml:space="preserve"> PAGEREF _Toc3909530 \h </w:instrText>
            </w:r>
            <w:r w:rsidR="00946F7E">
              <w:rPr>
                <w:webHidden/>
              </w:rPr>
            </w:r>
            <w:r w:rsidR="00946F7E">
              <w:rPr>
                <w:webHidden/>
              </w:rPr>
              <w:fldChar w:fldCharType="separate"/>
            </w:r>
            <w:r w:rsidR="00946F7E">
              <w:rPr>
                <w:webHidden/>
              </w:rPr>
              <w:t>5</w:t>
            </w:r>
            <w:r w:rsidR="00946F7E">
              <w:rPr>
                <w:webHidden/>
              </w:rPr>
              <w:fldChar w:fldCharType="end"/>
            </w:r>
          </w:hyperlink>
        </w:p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hyperlink w:anchor="_Toc3909531" w:history="1">
            <w:r w:rsidR="00946F7E" w:rsidRPr="00EB690C">
              <w:rPr>
                <w:rStyle w:val="Hipervnculo"/>
              </w:rPr>
              <w:t>COMPETENCIA, CAPACITACION Y ENTRENAMIENTO</w:t>
            </w:r>
            <w:r w:rsidR="00946F7E">
              <w:rPr>
                <w:webHidden/>
              </w:rPr>
              <w:tab/>
            </w:r>
            <w:r w:rsidR="00946F7E">
              <w:rPr>
                <w:webHidden/>
              </w:rPr>
              <w:fldChar w:fldCharType="begin"/>
            </w:r>
            <w:r w:rsidR="00946F7E">
              <w:rPr>
                <w:webHidden/>
              </w:rPr>
              <w:instrText xml:space="preserve"> PAGEREF _Toc3909531 \h </w:instrText>
            </w:r>
            <w:r w:rsidR="00946F7E">
              <w:rPr>
                <w:webHidden/>
              </w:rPr>
            </w:r>
            <w:r w:rsidR="00946F7E">
              <w:rPr>
                <w:webHidden/>
              </w:rPr>
              <w:fldChar w:fldCharType="separate"/>
            </w:r>
            <w:r w:rsidR="00946F7E">
              <w:rPr>
                <w:webHidden/>
              </w:rPr>
              <w:t>6</w:t>
            </w:r>
            <w:r w:rsidR="00946F7E">
              <w:rPr>
                <w:webHidden/>
              </w:rPr>
              <w:fldChar w:fldCharType="end"/>
            </w:r>
          </w:hyperlink>
        </w:p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hyperlink w:anchor="_Toc3909532" w:history="1">
            <w:r w:rsidR="00946F7E" w:rsidRPr="00EB690C">
              <w:rPr>
                <w:rStyle w:val="Hipervnculo"/>
              </w:rPr>
              <w:t>IDENTIFICACION DE PELIGROS Y ANALISIS DE RIESGOS</w:t>
            </w:r>
            <w:r w:rsidR="00946F7E">
              <w:rPr>
                <w:webHidden/>
              </w:rPr>
              <w:tab/>
            </w:r>
            <w:r w:rsidR="00946F7E">
              <w:rPr>
                <w:webHidden/>
              </w:rPr>
              <w:fldChar w:fldCharType="begin"/>
            </w:r>
            <w:r w:rsidR="00946F7E">
              <w:rPr>
                <w:webHidden/>
              </w:rPr>
              <w:instrText xml:space="preserve"> PAGEREF _Toc3909532 \h </w:instrText>
            </w:r>
            <w:r w:rsidR="00946F7E">
              <w:rPr>
                <w:webHidden/>
              </w:rPr>
            </w:r>
            <w:r w:rsidR="00946F7E">
              <w:rPr>
                <w:webHidden/>
              </w:rPr>
              <w:fldChar w:fldCharType="separate"/>
            </w:r>
            <w:r w:rsidR="00946F7E">
              <w:rPr>
                <w:webHidden/>
              </w:rPr>
              <w:t>8</w:t>
            </w:r>
            <w:r w:rsidR="00946F7E">
              <w:rPr>
                <w:webHidden/>
              </w:rPr>
              <w:fldChar w:fldCharType="end"/>
            </w:r>
          </w:hyperlink>
        </w:p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hyperlink w:anchor="_Toc3909533" w:history="1">
            <w:r w:rsidR="00946F7E" w:rsidRPr="00EB690C">
              <w:rPr>
                <w:rStyle w:val="Hipervnculo"/>
              </w:rPr>
              <w:t>MEJORES PRÁCTICAS Y ESTANDARES</w:t>
            </w:r>
            <w:r w:rsidR="00946F7E">
              <w:rPr>
                <w:webHidden/>
              </w:rPr>
              <w:tab/>
            </w:r>
            <w:r w:rsidR="00946F7E">
              <w:rPr>
                <w:webHidden/>
              </w:rPr>
              <w:fldChar w:fldCharType="begin"/>
            </w:r>
            <w:r w:rsidR="00946F7E">
              <w:rPr>
                <w:webHidden/>
              </w:rPr>
              <w:instrText xml:space="preserve"> PAGEREF _Toc3909533 \h </w:instrText>
            </w:r>
            <w:r w:rsidR="00946F7E">
              <w:rPr>
                <w:webHidden/>
              </w:rPr>
            </w:r>
            <w:r w:rsidR="00946F7E">
              <w:rPr>
                <w:webHidden/>
              </w:rPr>
              <w:fldChar w:fldCharType="separate"/>
            </w:r>
            <w:r w:rsidR="00946F7E">
              <w:rPr>
                <w:webHidden/>
              </w:rPr>
              <w:t>9</w:t>
            </w:r>
            <w:r w:rsidR="00946F7E">
              <w:rPr>
                <w:webHidden/>
              </w:rPr>
              <w:fldChar w:fldCharType="end"/>
            </w:r>
          </w:hyperlink>
        </w:p>
        <w:bookmarkStart w:id="3" w:name="_GoBack"/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r>
            <w:fldChar w:fldCharType="begin"/>
          </w:r>
          <w:r>
            <w:instrText xml:space="preserve"> HYPERLINK \l "_Toc3909534" </w:instrText>
          </w:r>
          <w:r>
            <w:fldChar w:fldCharType="separate"/>
          </w:r>
          <w:r w:rsidR="00946F7E" w:rsidRPr="00EB690C">
            <w:rPr>
              <w:rStyle w:val="Hipervnculo"/>
            </w:rPr>
            <w:t>REPORTE DE INCIDENTES E INVESTIGACIÓN</w:t>
          </w:r>
          <w:r w:rsidR="00946F7E">
            <w:rPr>
              <w:webHidden/>
            </w:rPr>
            <w:tab/>
          </w:r>
          <w:r w:rsidR="00946F7E">
            <w:rPr>
              <w:webHidden/>
            </w:rPr>
            <w:fldChar w:fldCharType="begin"/>
          </w:r>
          <w:r w:rsidR="00946F7E">
            <w:rPr>
              <w:webHidden/>
            </w:rPr>
            <w:instrText xml:space="preserve"> PAGEREF _Toc3909534 \h </w:instrText>
          </w:r>
          <w:r w:rsidR="00946F7E">
            <w:rPr>
              <w:webHidden/>
            </w:rPr>
          </w:r>
          <w:r w:rsidR="00946F7E">
            <w:rPr>
              <w:webHidden/>
            </w:rPr>
            <w:fldChar w:fldCharType="separate"/>
          </w:r>
          <w:r w:rsidR="00946F7E">
            <w:rPr>
              <w:webHidden/>
            </w:rPr>
            <w:t>9</w:t>
          </w:r>
          <w:r w:rsidR="00946F7E">
            <w:rPr>
              <w:webHidden/>
            </w:rPr>
            <w:fldChar w:fldCharType="end"/>
          </w:r>
          <w:r>
            <w:fldChar w:fldCharType="end"/>
          </w:r>
        </w:p>
        <w:bookmarkEnd w:id="3"/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r>
            <w:fldChar w:fldCharType="begin"/>
          </w:r>
          <w:r>
            <w:instrText xml:space="preserve"> HYPERLINK \l "_Toc3909535" </w:instrText>
          </w:r>
          <w:r>
            <w:fldChar w:fldCharType="separate"/>
          </w:r>
          <w:r w:rsidR="00946F7E" w:rsidRPr="00EB690C">
            <w:rPr>
              <w:rStyle w:val="Hipervnculo"/>
            </w:rPr>
            <w:t>ACTIVOS</w:t>
          </w:r>
          <w:r w:rsidR="00946F7E">
            <w:rPr>
              <w:webHidden/>
            </w:rPr>
            <w:tab/>
          </w:r>
          <w:r w:rsidR="00946F7E">
            <w:rPr>
              <w:webHidden/>
            </w:rPr>
            <w:fldChar w:fldCharType="begin"/>
          </w:r>
          <w:r w:rsidR="00946F7E">
            <w:rPr>
              <w:webHidden/>
            </w:rPr>
            <w:instrText xml:space="preserve"> PAGEREF _Toc3909535 \h </w:instrText>
          </w:r>
          <w:r w:rsidR="00946F7E">
            <w:rPr>
              <w:webHidden/>
            </w:rPr>
          </w:r>
          <w:r w:rsidR="00946F7E">
            <w:rPr>
              <w:webHidden/>
            </w:rPr>
            <w:fldChar w:fldCharType="separate"/>
          </w:r>
          <w:r w:rsidR="00946F7E">
            <w:rPr>
              <w:webHidden/>
            </w:rPr>
            <w:t>9</w:t>
          </w:r>
          <w:r w:rsidR="00946F7E">
            <w:rPr>
              <w:webHidden/>
            </w:rPr>
            <w:fldChar w:fldCharType="end"/>
          </w:r>
          <w:r>
            <w:fldChar w:fldCharType="end"/>
          </w:r>
        </w:p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hyperlink w:anchor="_Toc3909536" w:history="1">
            <w:r w:rsidR="00946F7E" w:rsidRPr="00EB690C">
              <w:rPr>
                <w:rStyle w:val="Hipervnculo"/>
              </w:rPr>
              <w:t>RESULTADOS</w:t>
            </w:r>
            <w:r w:rsidR="00946F7E">
              <w:rPr>
                <w:webHidden/>
              </w:rPr>
              <w:tab/>
            </w:r>
            <w:r w:rsidR="00946F7E">
              <w:rPr>
                <w:webHidden/>
              </w:rPr>
              <w:fldChar w:fldCharType="begin"/>
            </w:r>
            <w:r w:rsidR="00946F7E">
              <w:rPr>
                <w:webHidden/>
              </w:rPr>
              <w:instrText xml:space="preserve"> PAGEREF _Toc3909536 \h </w:instrText>
            </w:r>
            <w:r w:rsidR="00946F7E">
              <w:rPr>
                <w:webHidden/>
              </w:rPr>
            </w:r>
            <w:r w:rsidR="00946F7E">
              <w:rPr>
                <w:webHidden/>
              </w:rPr>
              <w:fldChar w:fldCharType="separate"/>
            </w:r>
            <w:r w:rsidR="00946F7E">
              <w:rPr>
                <w:webHidden/>
              </w:rPr>
              <w:t>10</w:t>
            </w:r>
            <w:r w:rsidR="00946F7E">
              <w:rPr>
                <w:webHidden/>
              </w:rPr>
              <w:fldChar w:fldCharType="end"/>
            </w:r>
          </w:hyperlink>
        </w:p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hyperlink w:anchor="_Toc3909537" w:history="1">
            <w:r w:rsidR="00946F7E" w:rsidRPr="00EB690C">
              <w:rPr>
                <w:rStyle w:val="Hipervnculo"/>
              </w:rPr>
              <w:t>COMUNICACIÓN, PARTICIPACIÓN Y CONSULTA</w:t>
            </w:r>
            <w:r w:rsidR="00946F7E">
              <w:rPr>
                <w:webHidden/>
              </w:rPr>
              <w:tab/>
            </w:r>
            <w:r w:rsidR="00946F7E">
              <w:rPr>
                <w:webHidden/>
              </w:rPr>
              <w:fldChar w:fldCharType="begin"/>
            </w:r>
            <w:r w:rsidR="00946F7E">
              <w:rPr>
                <w:webHidden/>
              </w:rPr>
              <w:instrText xml:space="preserve"> PAGEREF _Toc3909537 \h </w:instrText>
            </w:r>
            <w:r w:rsidR="00946F7E">
              <w:rPr>
                <w:webHidden/>
              </w:rPr>
            </w:r>
            <w:r w:rsidR="00946F7E">
              <w:rPr>
                <w:webHidden/>
              </w:rPr>
              <w:fldChar w:fldCharType="separate"/>
            </w:r>
            <w:r w:rsidR="00946F7E">
              <w:rPr>
                <w:webHidden/>
              </w:rPr>
              <w:t>10</w:t>
            </w:r>
            <w:r w:rsidR="00946F7E">
              <w:rPr>
                <w:webHidden/>
              </w:rPr>
              <w:fldChar w:fldCharType="end"/>
            </w:r>
          </w:hyperlink>
        </w:p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hyperlink w:anchor="_Toc3909538" w:history="1">
            <w:r w:rsidR="00946F7E" w:rsidRPr="00EB690C">
              <w:rPr>
                <w:rStyle w:val="Hipervnculo"/>
              </w:rPr>
              <w:t>INFORME DE DESEMPEÑO</w:t>
            </w:r>
            <w:r w:rsidR="00946F7E">
              <w:rPr>
                <w:webHidden/>
              </w:rPr>
              <w:tab/>
            </w:r>
            <w:r w:rsidR="00946F7E">
              <w:rPr>
                <w:webHidden/>
              </w:rPr>
              <w:fldChar w:fldCharType="begin"/>
            </w:r>
            <w:r w:rsidR="00946F7E">
              <w:rPr>
                <w:webHidden/>
              </w:rPr>
              <w:instrText xml:space="preserve"> PAGEREF _Toc3909538 \h </w:instrText>
            </w:r>
            <w:r w:rsidR="00946F7E">
              <w:rPr>
                <w:webHidden/>
              </w:rPr>
            </w:r>
            <w:r w:rsidR="00946F7E">
              <w:rPr>
                <w:webHidden/>
              </w:rPr>
              <w:fldChar w:fldCharType="separate"/>
            </w:r>
            <w:r w:rsidR="00946F7E">
              <w:rPr>
                <w:webHidden/>
              </w:rPr>
              <w:t>10</w:t>
            </w:r>
            <w:r w:rsidR="00946F7E">
              <w:rPr>
                <w:webHidden/>
              </w:rPr>
              <w:fldChar w:fldCharType="end"/>
            </w:r>
          </w:hyperlink>
        </w:p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hyperlink w:anchor="_Toc3909539" w:history="1">
            <w:r w:rsidR="00946F7E" w:rsidRPr="00EB690C">
              <w:rPr>
                <w:rStyle w:val="Hipervnculo"/>
              </w:rPr>
              <w:t>ARTICULO 2 – SEGURIDAD DE CONTRATISTAS</w:t>
            </w:r>
            <w:r w:rsidR="00946F7E">
              <w:rPr>
                <w:webHidden/>
              </w:rPr>
              <w:tab/>
            </w:r>
            <w:r w:rsidR="00946F7E">
              <w:rPr>
                <w:webHidden/>
              </w:rPr>
              <w:fldChar w:fldCharType="begin"/>
            </w:r>
            <w:r w:rsidR="00946F7E">
              <w:rPr>
                <w:webHidden/>
              </w:rPr>
              <w:instrText xml:space="preserve"> PAGEREF _Toc3909539 \h </w:instrText>
            </w:r>
            <w:r w:rsidR="00946F7E">
              <w:rPr>
                <w:webHidden/>
              </w:rPr>
            </w:r>
            <w:r w:rsidR="00946F7E">
              <w:rPr>
                <w:webHidden/>
              </w:rPr>
              <w:fldChar w:fldCharType="separate"/>
            </w:r>
            <w:r w:rsidR="00946F7E">
              <w:rPr>
                <w:webHidden/>
              </w:rPr>
              <w:t>10</w:t>
            </w:r>
            <w:r w:rsidR="00946F7E">
              <w:rPr>
                <w:webHidden/>
              </w:rPr>
              <w:fldChar w:fldCharType="end"/>
            </w:r>
          </w:hyperlink>
        </w:p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hyperlink w:anchor="_Toc3909540" w:history="1">
            <w:r w:rsidR="00946F7E" w:rsidRPr="00EB690C">
              <w:rPr>
                <w:rStyle w:val="Hipervnculo"/>
              </w:rPr>
              <w:t>ARTICULO 3 – REQUISITOS LEGALES</w:t>
            </w:r>
            <w:r w:rsidR="00946F7E">
              <w:rPr>
                <w:webHidden/>
              </w:rPr>
              <w:tab/>
            </w:r>
            <w:r w:rsidR="00946F7E">
              <w:rPr>
                <w:webHidden/>
              </w:rPr>
              <w:fldChar w:fldCharType="begin"/>
            </w:r>
            <w:r w:rsidR="00946F7E">
              <w:rPr>
                <w:webHidden/>
              </w:rPr>
              <w:instrText xml:space="preserve"> PAGEREF _Toc3909540 \h </w:instrText>
            </w:r>
            <w:r w:rsidR="00946F7E">
              <w:rPr>
                <w:webHidden/>
              </w:rPr>
            </w:r>
            <w:r w:rsidR="00946F7E">
              <w:rPr>
                <w:webHidden/>
              </w:rPr>
              <w:fldChar w:fldCharType="separate"/>
            </w:r>
            <w:r w:rsidR="00946F7E">
              <w:rPr>
                <w:webHidden/>
              </w:rPr>
              <w:t>10</w:t>
            </w:r>
            <w:r w:rsidR="00946F7E">
              <w:rPr>
                <w:webHidden/>
              </w:rPr>
              <w:fldChar w:fldCharType="end"/>
            </w:r>
          </w:hyperlink>
        </w:p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hyperlink w:anchor="_Toc3909541" w:history="1">
            <w:r w:rsidR="00946F7E" w:rsidRPr="00EB690C">
              <w:rPr>
                <w:rStyle w:val="Hipervnculo"/>
              </w:rPr>
              <w:t>ARTICULO 4 – PROGRAMA PARA LA PREVENCIÓN DEL ABUSO DE ALCOHOL Y DROGAS</w:t>
            </w:r>
            <w:r w:rsidR="00946F7E">
              <w:rPr>
                <w:webHidden/>
              </w:rPr>
              <w:tab/>
            </w:r>
            <w:r w:rsidR="00946F7E">
              <w:rPr>
                <w:webHidden/>
              </w:rPr>
              <w:fldChar w:fldCharType="begin"/>
            </w:r>
            <w:r w:rsidR="00946F7E">
              <w:rPr>
                <w:webHidden/>
              </w:rPr>
              <w:instrText xml:space="preserve"> PAGEREF _Toc3909541 \h </w:instrText>
            </w:r>
            <w:r w:rsidR="00946F7E">
              <w:rPr>
                <w:webHidden/>
              </w:rPr>
            </w:r>
            <w:r w:rsidR="00946F7E">
              <w:rPr>
                <w:webHidden/>
              </w:rPr>
              <w:fldChar w:fldCharType="separate"/>
            </w:r>
            <w:r w:rsidR="00946F7E">
              <w:rPr>
                <w:webHidden/>
              </w:rPr>
              <w:t>11</w:t>
            </w:r>
            <w:r w:rsidR="00946F7E">
              <w:rPr>
                <w:webHidden/>
              </w:rPr>
              <w:fldChar w:fldCharType="end"/>
            </w:r>
          </w:hyperlink>
        </w:p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hyperlink w:anchor="_Toc3909542" w:history="1">
            <w:r w:rsidR="00946F7E" w:rsidRPr="00EB690C">
              <w:rPr>
                <w:rStyle w:val="Hipervnculo"/>
              </w:rPr>
              <w:t>ARTICULO 5 – PLANIFICACION, PREPARACIÓN Y RESPUESTA A EMERGENCIAS</w:t>
            </w:r>
            <w:r w:rsidR="00946F7E">
              <w:rPr>
                <w:webHidden/>
              </w:rPr>
              <w:tab/>
            </w:r>
            <w:r w:rsidR="00946F7E">
              <w:rPr>
                <w:webHidden/>
              </w:rPr>
              <w:fldChar w:fldCharType="begin"/>
            </w:r>
            <w:r w:rsidR="00946F7E">
              <w:rPr>
                <w:webHidden/>
              </w:rPr>
              <w:instrText xml:space="preserve"> PAGEREF _Toc3909542 \h </w:instrText>
            </w:r>
            <w:r w:rsidR="00946F7E">
              <w:rPr>
                <w:webHidden/>
              </w:rPr>
            </w:r>
            <w:r w:rsidR="00946F7E">
              <w:rPr>
                <w:webHidden/>
              </w:rPr>
              <w:fldChar w:fldCharType="separate"/>
            </w:r>
            <w:r w:rsidR="00946F7E">
              <w:rPr>
                <w:webHidden/>
              </w:rPr>
              <w:t>11</w:t>
            </w:r>
            <w:r w:rsidR="00946F7E">
              <w:rPr>
                <w:webHidden/>
              </w:rPr>
              <w:fldChar w:fldCharType="end"/>
            </w:r>
          </w:hyperlink>
        </w:p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hyperlink w:anchor="_Toc3909543" w:history="1">
            <w:r w:rsidR="00946F7E" w:rsidRPr="00EB690C">
              <w:rPr>
                <w:rStyle w:val="Hipervnculo"/>
              </w:rPr>
              <w:t>ARTICULO 6 - AUDITORIAS</w:t>
            </w:r>
            <w:r w:rsidR="00946F7E">
              <w:rPr>
                <w:webHidden/>
              </w:rPr>
              <w:tab/>
            </w:r>
            <w:r w:rsidR="00946F7E">
              <w:rPr>
                <w:webHidden/>
              </w:rPr>
              <w:fldChar w:fldCharType="begin"/>
            </w:r>
            <w:r w:rsidR="00946F7E">
              <w:rPr>
                <w:webHidden/>
              </w:rPr>
              <w:instrText xml:space="preserve"> PAGEREF _Toc3909543 \h </w:instrText>
            </w:r>
            <w:r w:rsidR="00946F7E">
              <w:rPr>
                <w:webHidden/>
              </w:rPr>
            </w:r>
            <w:r w:rsidR="00946F7E">
              <w:rPr>
                <w:webHidden/>
              </w:rPr>
              <w:fldChar w:fldCharType="separate"/>
            </w:r>
            <w:r w:rsidR="00946F7E">
              <w:rPr>
                <w:webHidden/>
              </w:rPr>
              <w:t>12</w:t>
            </w:r>
            <w:r w:rsidR="00946F7E">
              <w:rPr>
                <w:webHidden/>
              </w:rPr>
              <w:fldChar w:fldCharType="end"/>
            </w:r>
          </w:hyperlink>
        </w:p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hyperlink w:anchor="_Toc3909544" w:history="1">
            <w:r w:rsidR="00946F7E" w:rsidRPr="00EB690C">
              <w:rPr>
                <w:rStyle w:val="Hipervnculo"/>
              </w:rPr>
              <w:t>ARTICULO 7 – EQUIPO Y HERRAMIENTA PORTATIL</w:t>
            </w:r>
            <w:r w:rsidR="00946F7E">
              <w:rPr>
                <w:webHidden/>
              </w:rPr>
              <w:tab/>
            </w:r>
            <w:r w:rsidR="00946F7E">
              <w:rPr>
                <w:webHidden/>
              </w:rPr>
              <w:fldChar w:fldCharType="begin"/>
            </w:r>
            <w:r w:rsidR="00946F7E">
              <w:rPr>
                <w:webHidden/>
              </w:rPr>
              <w:instrText xml:space="preserve"> PAGEREF _Toc3909544 \h </w:instrText>
            </w:r>
            <w:r w:rsidR="00946F7E">
              <w:rPr>
                <w:webHidden/>
              </w:rPr>
            </w:r>
            <w:r w:rsidR="00946F7E">
              <w:rPr>
                <w:webHidden/>
              </w:rPr>
              <w:fldChar w:fldCharType="separate"/>
            </w:r>
            <w:r w:rsidR="00946F7E">
              <w:rPr>
                <w:webHidden/>
              </w:rPr>
              <w:t>12</w:t>
            </w:r>
            <w:r w:rsidR="00946F7E">
              <w:rPr>
                <w:webHidden/>
              </w:rPr>
              <w:fldChar w:fldCharType="end"/>
            </w:r>
          </w:hyperlink>
        </w:p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hyperlink w:anchor="_Toc3909545" w:history="1">
            <w:r w:rsidR="00946F7E" w:rsidRPr="00EB690C">
              <w:rPr>
                <w:rStyle w:val="Hipervnculo"/>
              </w:rPr>
              <w:t>ARTICULO 8 - INTEGRIDAD MECÁNICA Y ASEGURAMIENTO DE LA CALIDAD</w:t>
            </w:r>
            <w:r w:rsidR="00946F7E">
              <w:rPr>
                <w:webHidden/>
              </w:rPr>
              <w:tab/>
            </w:r>
            <w:r w:rsidR="00946F7E">
              <w:rPr>
                <w:webHidden/>
              </w:rPr>
              <w:fldChar w:fldCharType="begin"/>
            </w:r>
            <w:r w:rsidR="00946F7E">
              <w:rPr>
                <w:webHidden/>
              </w:rPr>
              <w:instrText xml:space="preserve"> PAGEREF _Toc3909545 \h </w:instrText>
            </w:r>
            <w:r w:rsidR="00946F7E">
              <w:rPr>
                <w:webHidden/>
              </w:rPr>
            </w:r>
            <w:r w:rsidR="00946F7E">
              <w:rPr>
                <w:webHidden/>
              </w:rPr>
              <w:fldChar w:fldCharType="separate"/>
            </w:r>
            <w:r w:rsidR="00946F7E">
              <w:rPr>
                <w:webHidden/>
              </w:rPr>
              <w:t>13</w:t>
            </w:r>
            <w:r w:rsidR="00946F7E">
              <w:rPr>
                <w:webHidden/>
              </w:rPr>
              <w:fldChar w:fldCharType="end"/>
            </w:r>
          </w:hyperlink>
        </w:p>
        <w:p w:rsidR="00946F7E" w:rsidRDefault="00EE6709">
          <w:pPr>
            <w:pStyle w:val="TDC2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MX" w:eastAsia="es-MX" w:bidi="ar-SA"/>
            </w:rPr>
          </w:pPr>
          <w:hyperlink w:anchor="_Toc3909546" w:history="1">
            <w:r w:rsidR="00946F7E" w:rsidRPr="00EB690C">
              <w:rPr>
                <w:rStyle w:val="Hipervnculo"/>
              </w:rPr>
              <w:t>NORMAS DE REFERENCIA</w:t>
            </w:r>
            <w:r w:rsidR="00946F7E">
              <w:rPr>
                <w:webHidden/>
              </w:rPr>
              <w:tab/>
            </w:r>
            <w:r w:rsidR="00946F7E">
              <w:rPr>
                <w:webHidden/>
              </w:rPr>
              <w:fldChar w:fldCharType="begin"/>
            </w:r>
            <w:r w:rsidR="00946F7E">
              <w:rPr>
                <w:webHidden/>
              </w:rPr>
              <w:instrText xml:space="preserve"> PAGEREF _Toc3909546 \h </w:instrText>
            </w:r>
            <w:r w:rsidR="00946F7E">
              <w:rPr>
                <w:webHidden/>
              </w:rPr>
            </w:r>
            <w:r w:rsidR="00946F7E">
              <w:rPr>
                <w:webHidden/>
              </w:rPr>
              <w:fldChar w:fldCharType="separate"/>
            </w:r>
            <w:r w:rsidR="00946F7E">
              <w:rPr>
                <w:webHidden/>
              </w:rPr>
              <w:t>13</w:t>
            </w:r>
            <w:r w:rsidR="00946F7E">
              <w:rPr>
                <w:webHidden/>
              </w:rPr>
              <w:fldChar w:fldCharType="end"/>
            </w:r>
          </w:hyperlink>
        </w:p>
        <w:p w:rsidR="006C63BF" w:rsidRPr="008D3E0A" w:rsidRDefault="006C63BF" w:rsidP="006C63BF">
          <w:pPr>
            <w:ind w:left="284" w:right="292"/>
            <w:rPr>
              <w:rFonts w:ascii="Arial" w:hAnsi="Arial" w:cs="Arial"/>
            </w:rPr>
          </w:pPr>
          <w:r w:rsidRPr="008D3E0A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:rsidR="006C63BF" w:rsidRPr="008D3E0A" w:rsidRDefault="006C63BF" w:rsidP="006C63BF">
      <w:pPr>
        <w:rPr>
          <w:rFonts w:ascii="Arial" w:hAnsi="Arial" w:cs="Arial"/>
          <w:b/>
          <w:caps/>
          <w:snapToGrid w:val="0"/>
          <w:kern w:val="28"/>
          <w:sz w:val="20"/>
          <w:szCs w:val="20"/>
          <w:u w:val="single"/>
          <w:shd w:val="clear" w:color="auto" w:fill="FFFF00"/>
        </w:rPr>
      </w:pPr>
      <w:r w:rsidRPr="008D3E0A">
        <w:rPr>
          <w:rFonts w:ascii="Arial" w:hAnsi="Arial" w:cs="Arial"/>
        </w:rPr>
        <w:br w:type="page"/>
      </w:r>
    </w:p>
    <w:p w:rsidR="006C63BF" w:rsidRDefault="006C63BF" w:rsidP="005B37E7">
      <w:pPr>
        <w:pStyle w:val="Tt1b"/>
      </w:pPr>
      <w:bookmarkStart w:id="4" w:name="_Toc440736065"/>
      <w:bookmarkStart w:id="5" w:name="_Toc3909526"/>
      <w:r w:rsidRPr="008D3E0A">
        <w:lastRenderedPageBreak/>
        <w:t>SIGLAS</w:t>
      </w:r>
      <w:bookmarkEnd w:id="4"/>
      <w:r w:rsidRPr="008D3E0A">
        <w:t xml:space="preserve"> Y GLOSARIO DE TÉRMINOS</w:t>
      </w:r>
      <w:bookmarkEnd w:id="5"/>
    </w:p>
    <w:p w:rsidR="006C63BF" w:rsidRPr="008D3E0A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AAST:</w:t>
      </w:r>
      <w:r w:rsidRPr="008D3E0A">
        <w:rPr>
          <w:rFonts w:ascii="Arial" w:hAnsi="Arial" w:cs="Arial"/>
          <w:sz w:val="22"/>
          <w:szCs w:val="22"/>
        </w:rPr>
        <w:t xml:space="preserve"> Análisis Ambiental de Seguridad de la Tarea</w:t>
      </w:r>
      <w:r w:rsidR="00B256E2" w:rsidRPr="008D3E0A">
        <w:rPr>
          <w:rFonts w:ascii="Arial" w:hAnsi="Arial" w:cs="Arial"/>
          <w:sz w:val="22"/>
          <w:szCs w:val="22"/>
        </w:rPr>
        <w:t>.</w:t>
      </w:r>
    </w:p>
    <w:p w:rsidR="0025603E" w:rsidRPr="008D3E0A" w:rsidRDefault="0025603E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ASEA:</w:t>
      </w:r>
      <w:r w:rsidRPr="008D3E0A">
        <w:rPr>
          <w:rFonts w:ascii="Arial" w:hAnsi="Arial" w:cs="Arial"/>
          <w:sz w:val="22"/>
          <w:szCs w:val="22"/>
        </w:rPr>
        <w:t xml:space="preserve"> </w:t>
      </w:r>
      <w:r w:rsidR="00D21509" w:rsidRPr="008D3E0A">
        <w:rPr>
          <w:rFonts w:ascii="Arial" w:hAnsi="Arial" w:cs="Arial"/>
          <w:sz w:val="22"/>
          <w:szCs w:val="22"/>
        </w:rPr>
        <w:t>Agencia de Seguridad Energía y Ambiente</w:t>
      </w:r>
      <w:r w:rsidR="00B256E2" w:rsidRPr="008D3E0A">
        <w:rPr>
          <w:rFonts w:ascii="Arial" w:hAnsi="Arial" w:cs="Arial"/>
          <w:sz w:val="22"/>
          <w:szCs w:val="22"/>
        </w:rPr>
        <w:t>.</w:t>
      </w:r>
    </w:p>
    <w:p w:rsidR="006C63BF" w:rsidRPr="008D3E0A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AST:</w:t>
      </w:r>
      <w:r w:rsidRPr="008D3E0A">
        <w:rPr>
          <w:rFonts w:ascii="Arial" w:hAnsi="Arial" w:cs="Arial"/>
          <w:sz w:val="22"/>
          <w:szCs w:val="22"/>
        </w:rPr>
        <w:t xml:space="preserve"> Análisis de Seguridad de la Tarea</w:t>
      </w:r>
      <w:r w:rsidR="00B256E2" w:rsidRPr="008D3E0A">
        <w:rPr>
          <w:rFonts w:ascii="Arial" w:hAnsi="Arial" w:cs="Arial"/>
          <w:sz w:val="22"/>
          <w:szCs w:val="22"/>
        </w:rPr>
        <w:t>.</w:t>
      </w:r>
    </w:p>
    <w:p w:rsidR="006C63BF" w:rsidRPr="008D3E0A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CO2:</w:t>
      </w:r>
      <w:r w:rsidRPr="008D3E0A">
        <w:rPr>
          <w:rFonts w:ascii="Arial" w:hAnsi="Arial" w:cs="Arial"/>
          <w:sz w:val="22"/>
          <w:szCs w:val="22"/>
        </w:rPr>
        <w:t xml:space="preserve"> Dióxido de Carbono</w:t>
      </w:r>
      <w:r w:rsidR="00B256E2" w:rsidRPr="008D3E0A">
        <w:rPr>
          <w:rFonts w:ascii="Arial" w:hAnsi="Arial" w:cs="Arial"/>
          <w:sz w:val="22"/>
          <w:szCs w:val="22"/>
        </w:rPr>
        <w:t>.</w:t>
      </w:r>
    </w:p>
    <w:p w:rsidR="006C63BF" w:rsidRPr="008D3E0A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EPP:</w:t>
      </w:r>
      <w:r w:rsidRPr="008D3E0A">
        <w:rPr>
          <w:rFonts w:ascii="Arial" w:hAnsi="Arial" w:cs="Arial"/>
          <w:sz w:val="22"/>
          <w:szCs w:val="22"/>
        </w:rPr>
        <w:t xml:space="preserve"> Equipo de Protección Personal</w:t>
      </w:r>
      <w:r w:rsidR="00B256E2" w:rsidRPr="008D3E0A">
        <w:rPr>
          <w:rFonts w:ascii="Arial" w:hAnsi="Arial" w:cs="Arial"/>
          <w:sz w:val="22"/>
          <w:szCs w:val="22"/>
        </w:rPr>
        <w:t>.</w:t>
      </w:r>
    </w:p>
    <w:p w:rsidR="006C63BF" w:rsidRPr="008D3E0A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EPR:</w:t>
      </w:r>
      <w:r w:rsidRPr="008D3E0A">
        <w:rPr>
          <w:rFonts w:ascii="Arial" w:hAnsi="Arial" w:cs="Arial"/>
          <w:sz w:val="22"/>
          <w:szCs w:val="22"/>
        </w:rPr>
        <w:t xml:space="preserve"> Equipo de Protección Respiratoria</w:t>
      </w:r>
      <w:r w:rsidR="00B256E2" w:rsidRPr="008D3E0A">
        <w:rPr>
          <w:rFonts w:ascii="Arial" w:hAnsi="Arial" w:cs="Arial"/>
          <w:sz w:val="22"/>
          <w:szCs w:val="22"/>
        </w:rPr>
        <w:t>.</w:t>
      </w:r>
    </w:p>
    <w:p w:rsidR="006C63BF" w:rsidRPr="008D3E0A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H2S:</w:t>
      </w:r>
      <w:r w:rsidRPr="008D3E0A">
        <w:rPr>
          <w:rFonts w:ascii="Arial" w:hAnsi="Arial" w:cs="Arial"/>
          <w:sz w:val="22"/>
          <w:szCs w:val="22"/>
        </w:rPr>
        <w:t xml:space="preserve"> Sulfuro de Hidrógeno</w:t>
      </w:r>
      <w:r w:rsidR="00B256E2" w:rsidRPr="008D3E0A">
        <w:rPr>
          <w:rFonts w:ascii="Arial" w:hAnsi="Arial" w:cs="Arial"/>
          <w:sz w:val="22"/>
          <w:szCs w:val="22"/>
        </w:rPr>
        <w:t>.</w:t>
      </w:r>
    </w:p>
    <w:p w:rsidR="006C63BF" w:rsidRPr="008D3E0A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KPI</w:t>
      </w:r>
      <w:r w:rsidRPr="008D3E0A">
        <w:rPr>
          <w:rFonts w:ascii="Arial" w:hAnsi="Arial" w:cs="Arial"/>
          <w:sz w:val="22"/>
          <w:szCs w:val="22"/>
        </w:rPr>
        <w:t xml:space="preserve"> (Key Performance </w:t>
      </w:r>
      <w:proofErr w:type="spellStart"/>
      <w:r w:rsidRPr="008D3E0A">
        <w:rPr>
          <w:rFonts w:ascii="Arial" w:hAnsi="Arial" w:cs="Arial"/>
          <w:sz w:val="22"/>
          <w:szCs w:val="22"/>
        </w:rPr>
        <w:t>Indicator</w:t>
      </w:r>
      <w:proofErr w:type="spellEnd"/>
      <w:r w:rsidRPr="008D3E0A">
        <w:rPr>
          <w:rFonts w:ascii="Arial" w:hAnsi="Arial" w:cs="Arial"/>
          <w:sz w:val="22"/>
          <w:szCs w:val="22"/>
        </w:rPr>
        <w:t>): Indicador Clave de Desempeño</w:t>
      </w:r>
      <w:r w:rsidR="00B256E2" w:rsidRPr="008D3E0A">
        <w:rPr>
          <w:rFonts w:ascii="Arial" w:hAnsi="Arial" w:cs="Arial"/>
          <w:sz w:val="22"/>
          <w:szCs w:val="22"/>
        </w:rPr>
        <w:t>.</w:t>
      </w:r>
    </w:p>
    <w:p w:rsidR="00FC41AB" w:rsidRPr="008D3E0A" w:rsidRDefault="00FC41AB" w:rsidP="006C63BF">
      <w:pPr>
        <w:widowControl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3E0A">
        <w:rPr>
          <w:rFonts w:ascii="Arial" w:hAnsi="Arial" w:cs="Arial"/>
          <w:b/>
          <w:color w:val="000000" w:themeColor="text1"/>
          <w:sz w:val="22"/>
          <w:szCs w:val="22"/>
        </w:rPr>
        <w:t>HDS:</w:t>
      </w:r>
      <w:r w:rsidRPr="008D3E0A">
        <w:rPr>
          <w:rFonts w:ascii="Arial" w:hAnsi="Arial" w:cs="Arial"/>
          <w:color w:val="000000" w:themeColor="text1"/>
          <w:sz w:val="22"/>
          <w:szCs w:val="22"/>
        </w:rPr>
        <w:t xml:space="preserve"> Hoja de Datos de Seguridad</w:t>
      </w:r>
      <w:r w:rsidR="00B256E2" w:rsidRPr="008D3E0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C63BF" w:rsidRPr="008D3E0A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PQS:</w:t>
      </w:r>
      <w:r w:rsidRPr="008D3E0A">
        <w:rPr>
          <w:rFonts w:ascii="Arial" w:hAnsi="Arial" w:cs="Arial"/>
          <w:sz w:val="22"/>
          <w:szCs w:val="22"/>
        </w:rPr>
        <w:t xml:space="preserve"> Extintor de Polvo Químico Seco</w:t>
      </w:r>
      <w:r w:rsidR="00B256E2" w:rsidRPr="008D3E0A">
        <w:rPr>
          <w:rFonts w:ascii="Arial" w:hAnsi="Arial" w:cs="Arial"/>
          <w:sz w:val="22"/>
          <w:szCs w:val="22"/>
        </w:rPr>
        <w:t>.</w:t>
      </w:r>
    </w:p>
    <w:p w:rsidR="006C63BF" w:rsidRPr="008D3E0A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 xml:space="preserve">SCBA </w:t>
      </w:r>
      <w:r w:rsidRPr="008D3E0A">
        <w:rPr>
          <w:rFonts w:ascii="Arial" w:hAnsi="Arial" w:cs="Arial"/>
          <w:sz w:val="22"/>
          <w:szCs w:val="22"/>
        </w:rPr>
        <w:t>(</w:t>
      </w:r>
      <w:proofErr w:type="spellStart"/>
      <w:r w:rsidRPr="008D3E0A">
        <w:rPr>
          <w:rFonts w:ascii="Arial" w:hAnsi="Arial" w:cs="Arial"/>
          <w:sz w:val="22"/>
          <w:szCs w:val="22"/>
        </w:rPr>
        <w:t>Self</w:t>
      </w:r>
      <w:proofErr w:type="spellEnd"/>
      <w:r w:rsidRPr="008D3E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E0A">
        <w:rPr>
          <w:rFonts w:ascii="Arial" w:hAnsi="Arial" w:cs="Arial"/>
          <w:sz w:val="22"/>
          <w:szCs w:val="22"/>
        </w:rPr>
        <w:t>Contained</w:t>
      </w:r>
      <w:proofErr w:type="spellEnd"/>
      <w:r w:rsidRPr="008D3E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E0A">
        <w:rPr>
          <w:rFonts w:ascii="Arial" w:hAnsi="Arial" w:cs="Arial"/>
          <w:sz w:val="22"/>
          <w:szCs w:val="22"/>
        </w:rPr>
        <w:t>Breathing</w:t>
      </w:r>
      <w:proofErr w:type="spellEnd"/>
      <w:r w:rsidRPr="008D3E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E0A">
        <w:rPr>
          <w:rFonts w:ascii="Arial" w:hAnsi="Arial" w:cs="Arial"/>
          <w:sz w:val="22"/>
          <w:szCs w:val="22"/>
        </w:rPr>
        <w:t>Apparatus</w:t>
      </w:r>
      <w:proofErr w:type="spellEnd"/>
      <w:r w:rsidRPr="008D3E0A">
        <w:rPr>
          <w:rFonts w:ascii="Arial" w:hAnsi="Arial" w:cs="Arial"/>
          <w:sz w:val="22"/>
          <w:szCs w:val="22"/>
        </w:rPr>
        <w:t>): Equipo Autónomo de Respiración</w:t>
      </w:r>
      <w:r w:rsidR="00B256E2" w:rsidRPr="008D3E0A">
        <w:rPr>
          <w:rFonts w:ascii="Arial" w:hAnsi="Arial" w:cs="Arial"/>
          <w:sz w:val="22"/>
          <w:szCs w:val="22"/>
        </w:rPr>
        <w:t>.</w:t>
      </w:r>
    </w:p>
    <w:p w:rsidR="006C63BF" w:rsidRPr="00261C88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SEMARNAT:</w:t>
      </w:r>
      <w:r w:rsidRPr="008D3E0A">
        <w:rPr>
          <w:rFonts w:ascii="Arial" w:hAnsi="Arial" w:cs="Arial"/>
          <w:sz w:val="22"/>
          <w:szCs w:val="22"/>
        </w:rPr>
        <w:t xml:space="preserve"> </w:t>
      </w:r>
      <w:r w:rsidRPr="00261C88">
        <w:rPr>
          <w:rFonts w:ascii="Arial" w:hAnsi="Arial" w:cs="Arial"/>
          <w:color w:val="000000" w:themeColor="text1"/>
          <w:sz w:val="22"/>
          <w:szCs w:val="22"/>
        </w:rPr>
        <w:t>Secretaría de Medio Ambiente y Recursos Naturales</w:t>
      </w:r>
      <w:r w:rsidR="00B256E2" w:rsidRPr="00261C8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C63BF" w:rsidRPr="00261C88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1C88">
        <w:rPr>
          <w:rFonts w:ascii="Arial" w:hAnsi="Arial" w:cs="Arial"/>
          <w:b/>
          <w:color w:val="000000" w:themeColor="text1"/>
          <w:sz w:val="22"/>
          <w:szCs w:val="22"/>
        </w:rPr>
        <w:t>SSA:</w:t>
      </w:r>
      <w:r w:rsidRPr="00261C88">
        <w:rPr>
          <w:rFonts w:ascii="Arial" w:hAnsi="Arial" w:cs="Arial"/>
          <w:color w:val="000000" w:themeColor="text1"/>
          <w:sz w:val="22"/>
          <w:szCs w:val="22"/>
        </w:rPr>
        <w:t xml:space="preserve"> Salud, Seguridad y Ambiente que resume los temas abordados por la Seguridad Industrial, Seguridad Operativa, Salud Ocupacional y Protección ambiental</w:t>
      </w:r>
      <w:r w:rsidR="00B256E2" w:rsidRPr="00261C8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C63BF" w:rsidRPr="00261C88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1C88">
        <w:rPr>
          <w:rFonts w:ascii="Arial" w:hAnsi="Arial" w:cs="Arial"/>
          <w:b/>
          <w:color w:val="000000" w:themeColor="text1"/>
          <w:sz w:val="22"/>
          <w:szCs w:val="22"/>
        </w:rPr>
        <w:t>TRIF</w:t>
      </w:r>
      <w:r w:rsidRPr="00261C88">
        <w:rPr>
          <w:rFonts w:ascii="Arial" w:hAnsi="Arial" w:cs="Arial"/>
          <w:color w:val="000000" w:themeColor="text1"/>
          <w:sz w:val="22"/>
          <w:szCs w:val="22"/>
        </w:rPr>
        <w:t xml:space="preserve"> (Total Recordable </w:t>
      </w:r>
      <w:proofErr w:type="spellStart"/>
      <w:r w:rsidRPr="00261C88">
        <w:rPr>
          <w:rFonts w:ascii="Arial" w:hAnsi="Arial" w:cs="Arial"/>
          <w:color w:val="000000" w:themeColor="text1"/>
          <w:sz w:val="22"/>
          <w:szCs w:val="22"/>
        </w:rPr>
        <w:t>Incident</w:t>
      </w:r>
      <w:proofErr w:type="spellEnd"/>
      <w:r w:rsidRPr="00261C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61C88">
        <w:rPr>
          <w:rFonts w:ascii="Arial" w:hAnsi="Arial" w:cs="Arial"/>
          <w:color w:val="000000" w:themeColor="text1"/>
          <w:sz w:val="22"/>
          <w:szCs w:val="22"/>
        </w:rPr>
        <w:t>Frecuency</w:t>
      </w:r>
      <w:proofErr w:type="spellEnd"/>
      <w:r w:rsidRPr="00261C88">
        <w:rPr>
          <w:rFonts w:ascii="Arial" w:hAnsi="Arial" w:cs="Arial"/>
          <w:color w:val="000000" w:themeColor="text1"/>
          <w:sz w:val="22"/>
          <w:szCs w:val="22"/>
        </w:rPr>
        <w:t>): Frecuencia Total de Incidentes Registrables</w:t>
      </w:r>
      <w:r w:rsidR="00B256E2" w:rsidRPr="00261C8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416BA" w:rsidRPr="00261C88" w:rsidRDefault="004416BA" w:rsidP="004416BA">
      <w:pPr>
        <w:widowControl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1C88">
        <w:rPr>
          <w:rFonts w:ascii="Arial" w:hAnsi="Arial" w:cs="Arial"/>
          <w:b/>
          <w:color w:val="000000" w:themeColor="text1"/>
          <w:sz w:val="22"/>
          <w:szCs w:val="22"/>
        </w:rPr>
        <w:t>TRI</w:t>
      </w:r>
      <w:r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Pr="00261C88">
        <w:rPr>
          <w:rFonts w:ascii="Arial" w:hAnsi="Arial" w:cs="Arial"/>
          <w:b/>
          <w:color w:val="000000" w:themeColor="text1"/>
          <w:sz w:val="22"/>
          <w:szCs w:val="22"/>
        </w:rPr>
        <w:t>F</w:t>
      </w:r>
      <w:r w:rsidRPr="00261C88">
        <w:rPr>
          <w:rFonts w:ascii="Arial" w:hAnsi="Arial" w:cs="Arial"/>
          <w:color w:val="000000" w:themeColor="text1"/>
          <w:sz w:val="22"/>
          <w:szCs w:val="22"/>
        </w:rPr>
        <w:t xml:space="preserve"> (Total Recordable </w:t>
      </w:r>
      <w:proofErr w:type="spellStart"/>
      <w:r w:rsidRPr="00261C88">
        <w:rPr>
          <w:rFonts w:ascii="Arial" w:hAnsi="Arial" w:cs="Arial"/>
          <w:color w:val="000000" w:themeColor="text1"/>
          <w:sz w:val="22"/>
          <w:szCs w:val="22"/>
        </w:rPr>
        <w:t>Incident</w:t>
      </w:r>
      <w:proofErr w:type="spellEnd"/>
      <w:r w:rsidRPr="00261C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Case </w:t>
      </w:r>
      <w:proofErr w:type="spellStart"/>
      <w:r w:rsidRPr="00261C88">
        <w:rPr>
          <w:rFonts w:ascii="Arial" w:hAnsi="Arial" w:cs="Arial"/>
          <w:color w:val="000000" w:themeColor="text1"/>
          <w:sz w:val="22"/>
          <w:szCs w:val="22"/>
        </w:rPr>
        <w:t>Frecuency</w:t>
      </w:r>
      <w:proofErr w:type="spellEnd"/>
      <w:r w:rsidRPr="00261C88">
        <w:rPr>
          <w:rFonts w:ascii="Arial" w:hAnsi="Arial" w:cs="Arial"/>
          <w:color w:val="000000" w:themeColor="text1"/>
          <w:sz w:val="22"/>
          <w:szCs w:val="22"/>
        </w:rPr>
        <w:t xml:space="preserve">):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Indice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Pr="00261C88">
        <w:rPr>
          <w:rFonts w:ascii="Arial" w:hAnsi="Arial" w:cs="Arial"/>
          <w:color w:val="000000" w:themeColor="text1"/>
          <w:sz w:val="22"/>
          <w:szCs w:val="22"/>
        </w:rPr>
        <w:t xml:space="preserve">Frecuencia Total de </w:t>
      </w:r>
      <w:r>
        <w:rPr>
          <w:rFonts w:ascii="Arial" w:hAnsi="Arial" w:cs="Arial"/>
          <w:sz w:val="22"/>
          <w:szCs w:val="22"/>
        </w:rPr>
        <w:t>casos registrables.</w:t>
      </w:r>
    </w:p>
    <w:p w:rsidR="006C63BF" w:rsidRPr="008D3E0A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Área objeto del contrato:</w:t>
      </w:r>
      <w:r w:rsidRPr="008D3E0A">
        <w:rPr>
          <w:rFonts w:ascii="Arial" w:hAnsi="Arial" w:cs="Arial"/>
          <w:sz w:val="22"/>
          <w:szCs w:val="22"/>
        </w:rPr>
        <w:t xml:space="preserve"> Área bajo el control operacional de la </w:t>
      </w:r>
      <w:r w:rsidR="008105B8" w:rsidRPr="008D3E0A">
        <w:rPr>
          <w:rFonts w:ascii="Arial" w:hAnsi="Arial" w:cs="Arial"/>
          <w:sz w:val="22"/>
          <w:szCs w:val="22"/>
        </w:rPr>
        <w:t>EMPRESA</w:t>
      </w:r>
      <w:r w:rsidRPr="008D3E0A">
        <w:rPr>
          <w:rFonts w:ascii="Arial" w:hAnsi="Arial" w:cs="Arial"/>
          <w:sz w:val="22"/>
          <w:szCs w:val="22"/>
        </w:rPr>
        <w:t xml:space="preserve"> (Por ejemplo: Yacimientos de hidrocarburos)</w:t>
      </w:r>
      <w:r w:rsidR="00B256E2" w:rsidRPr="008D3E0A">
        <w:rPr>
          <w:rFonts w:ascii="Arial" w:hAnsi="Arial" w:cs="Arial"/>
          <w:sz w:val="22"/>
          <w:szCs w:val="22"/>
        </w:rPr>
        <w:t>.</w:t>
      </w:r>
    </w:p>
    <w:p w:rsidR="006C63BF" w:rsidRPr="008D3E0A" w:rsidRDefault="006C63BF" w:rsidP="006C63BF">
      <w:pPr>
        <w:widowControl w:val="0"/>
        <w:tabs>
          <w:tab w:val="left" w:pos="851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Cuasi-accidente:</w:t>
      </w:r>
      <w:r w:rsidRPr="008D3E0A">
        <w:rPr>
          <w:rFonts w:ascii="Arial" w:hAnsi="Arial" w:cs="Arial"/>
          <w:sz w:val="22"/>
          <w:szCs w:val="22"/>
        </w:rPr>
        <w:t xml:space="preserve"> Evento o secuencia de eventos no controlados ni planificados que NO resultaron en lesión o daño a personas, ambiente, instalaciones o vehículos, pero, bajo circunstancias levemente diferentes, tuvieron el potencial de haberlo producido.</w:t>
      </w:r>
    </w:p>
    <w:p w:rsidR="006C63BF" w:rsidRPr="008D3E0A" w:rsidRDefault="006C63BF" w:rsidP="006C63BF">
      <w:pPr>
        <w:widowControl w:val="0"/>
        <w:tabs>
          <w:tab w:val="left" w:pos="851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Rig Pass:</w:t>
      </w:r>
      <w:r w:rsidRPr="008D3E0A">
        <w:rPr>
          <w:rFonts w:ascii="Arial" w:hAnsi="Arial" w:cs="Arial"/>
          <w:sz w:val="22"/>
          <w:szCs w:val="22"/>
        </w:rPr>
        <w:t xml:space="preserve"> Entrenamiento en seguridad industrial, cuya función principal es prevenir y controlar accidentes en instalaciones de perforación de pozos petroleros.</w:t>
      </w:r>
    </w:p>
    <w:p w:rsidR="006C63BF" w:rsidRPr="008D3E0A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Evaluación de Impacto Ambiental:</w:t>
      </w:r>
      <w:r w:rsidRPr="008D3E0A">
        <w:rPr>
          <w:rFonts w:ascii="Arial" w:hAnsi="Arial" w:cs="Arial"/>
          <w:sz w:val="22"/>
          <w:szCs w:val="22"/>
        </w:rPr>
        <w:t xml:space="preserve"> </w:t>
      </w:r>
      <w:r w:rsidR="00FD1F84" w:rsidRPr="008D3E0A">
        <w:rPr>
          <w:rFonts w:ascii="Arial" w:hAnsi="Arial" w:cs="Arial"/>
          <w:sz w:val="22"/>
          <w:szCs w:val="22"/>
          <w:lang w:val="es-ES_tradnl"/>
        </w:rPr>
        <w:t>Procedimiento</w:t>
      </w:r>
      <w:r w:rsidRPr="008D3E0A">
        <w:rPr>
          <w:rFonts w:ascii="Arial" w:hAnsi="Arial" w:cs="Arial"/>
          <w:sz w:val="22"/>
          <w:szCs w:val="22"/>
          <w:lang w:val="es-ES_tradnl"/>
        </w:rPr>
        <w:t xml:space="preserve"> técnico-administrativo que sirve para identificar, prevenir e interpretar los impactos ambientales que producirá un proyecto en su entorno en caso de ser ejecutado.</w:t>
      </w:r>
    </w:p>
    <w:p w:rsidR="006C63BF" w:rsidRPr="008D3E0A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8D3E0A">
        <w:rPr>
          <w:rFonts w:ascii="Arial" w:hAnsi="Arial" w:cs="Arial"/>
          <w:b/>
          <w:sz w:val="22"/>
          <w:szCs w:val="22"/>
        </w:rPr>
        <w:t xml:space="preserve">Lesión </w:t>
      </w:r>
      <w:r w:rsidR="00F747FE" w:rsidRPr="008D3E0A">
        <w:rPr>
          <w:rFonts w:ascii="Arial" w:hAnsi="Arial" w:cs="Arial"/>
          <w:sz w:val="22"/>
          <w:szCs w:val="22"/>
        </w:rPr>
        <w:t>(</w:t>
      </w:r>
      <w:r w:rsidRPr="008D3E0A">
        <w:rPr>
          <w:rFonts w:ascii="Arial" w:hAnsi="Arial" w:cs="Arial"/>
          <w:sz w:val="22"/>
          <w:szCs w:val="22"/>
        </w:rPr>
        <w:t>relacionada con el trabajo</w:t>
      </w:r>
      <w:r w:rsidR="004B4C8E">
        <w:rPr>
          <w:rFonts w:ascii="Arial" w:hAnsi="Arial" w:cs="Arial"/>
          <w:sz w:val="22"/>
          <w:szCs w:val="22"/>
        </w:rPr>
        <w:t>)</w:t>
      </w:r>
      <w:r w:rsidRPr="008D3E0A">
        <w:rPr>
          <w:rFonts w:ascii="Arial" w:hAnsi="Arial" w:cs="Arial"/>
          <w:b/>
          <w:sz w:val="22"/>
          <w:szCs w:val="22"/>
        </w:rPr>
        <w:t>:</w:t>
      </w:r>
      <w:r w:rsidRPr="008D3E0A">
        <w:rPr>
          <w:rFonts w:ascii="Arial" w:hAnsi="Arial" w:cs="Arial"/>
          <w:sz w:val="22"/>
          <w:szCs w:val="22"/>
        </w:rPr>
        <w:t xml:space="preserve"> </w:t>
      </w:r>
      <w:r w:rsidRPr="008D3E0A">
        <w:rPr>
          <w:rFonts w:ascii="Arial" w:hAnsi="Arial" w:cs="Arial"/>
          <w:sz w:val="22"/>
          <w:szCs w:val="22"/>
          <w:lang w:val="es-ES_tradnl"/>
        </w:rPr>
        <w:t xml:space="preserve">Se trata de una lesión cortante, fractura, esguince, amputación, etc. que resulta de una actividad relacionada con el trabajo o a partir de una exposición en el ambiente de trabajo tal como pérdida de la audición, una exposición a un </w:t>
      </w:r>
      <w:r w:rsidRPr="008D3E0A">
        <w:rPr>
          <w:rFonts w:ascii="Arial" w:hAnsi="Arial" w:cs="Arial"/>
          <w:sz w:val="22"/>
          <w:szCs w:val="22"/>
          <w:lang w:val="es-ES_tradnl"/>
        </w:rPr>
        <w:lastRenderedPageBreak/>
        <w:t>producto químico, dolencias de la espalda por resbalones / tropiezos, etc.</w:t>
      </w:r>
    </w:p>
    <w:p w:rsidR="006C63BF" w:rsidRPr="008D3E0A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8D3E0A">
        <w:rPr>
          <w:rFonts w:ascii="Arial" w:hAnsi="Arial" w:cs="Arial"/>
          <w:b/>
          <w:sz w:val="22"/>
          <w:szCs w:val="22"/>
          <w:lang w:val="es-ES_tradnl"/>
        </w:rPr>
        <w:t>Libreta de Mar:</w:t>
      </w:r>
      <w:r w:rsidRPr="008D3E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256E2" w:rsidRPr="008D3E0A">
        <w:rPr>
          <w:rFonts w:ascii="Arial" w:hAnsi="Arial" w:cs="Arial"/>
          <w:sz w:val="22"/>
          <w:szCs w:val="22"/>
          <w:lang w:val="es-ES_tradnl"/>
        </w:rPr>
        <w:t>D</w:t>
      </w:r>
      <w:r w:rsidRPr="008D3E0A">
        <w:rPr>
          <w:rFonts w:ascii="Arial" w:hAnsi="Arial" w:cs="Arial"/>
          <w:sz w:val="22"/>
          <w:szCs w:val="22"/>
          <w:lang w:val="es-ES_tradnl"/>
        </w:rPr>
        <w:t>ocumento oficial de identidad marítima, obligatorio para poder desarrollar trabajos costa fuera, y para cualquier persona que aborde ya sea vía marítima o vía aérea a instalaciones</w:t>
      </w:r>
      <w:r w:rsidR="00B256E2" w:rsidRPr="008D3E0A">
        <w:rPr>
          <w:rFonts w:ascii="Arial" w:hAnsi="Arial" w:cs="Arial"/>
          <w:sz w:val="22"/>
          <w:szCs w:val="22"/>
          <w:lang w:val="es-ES_tradnl"/>
        </w:rPr>
        <w:t xml:space="preserve"> costa fuera</w:t>
      </w:r>
      <w:r w:rsidRPr="008D3E0A">
        <w:rPr>
          <w:rFonts w:ascii="Arial" w:hAnsi="Arial" w:cs="Arial"/>
          <w:sz w:val="22"/>
          <w:szCs w:val="22"/>
          <w:lang w:val="es-ES_tradnl"/>
        </w:rPr>
        <w:t xml:space="preserve"> en México.</w:t>
      </w:r>
    </w:p>
    <w:p w:rsidR="005A0A3C" w:rsidRPr="008D3E0A" w:rsidRDefault="005A0A3C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8D3E0A">
        <w:rPr>
          <w:rFonts w:ascii="Arial" w:hAnsi="Arial" w:cs="Arial"/>
          <w:b/>
          <w:sz w:val="22"/>
          <w:szCs w:val="22"/>
          <w:lang w:val="es-ES_tradnl"/>
        </w:rPr>
        <w:t>Líderes de contratista:</w:t>
      </w:r>
      <w:r w:rsidRPr="008D3E0A">
        <w:rPr>
          <w:rFonts w:ascii="Arial" w:hAnsi="Arial" w:cs="Arial"/>
          <w:sz w:val="22"/>
          <w:szCs w:val="22"/>
          <w:lang w:val="es-ES_tradnl"/>
        </w:rPr>
        <w:t xml:space="preserve"> Personal de mando medio-alto con responsabilidad de toma de decisiones</w:t>
      </w:r>
      <w:r w:rsidR="00917EC4" w:rsidRPr="008D3E0A">
        <w:rPr>
          <w:rFonts w:ascii="Arial" w:hAnsi="Arial" w:cs="Arial"/>
          <w:sz w:val="22"/>
          <w:szCs w:val="22"/>
          <w:lang w:val="es-ES_tradnl"/>
        </w:rPr>
        <w:t>, que</w:t>
      </w:r>
      <w:r w:rsidRPr="008D3E0A">
        <w:rPr>
          <w:rFonts w:ascii="Arial" w:hAnsi="Arial" w:cs="Arial"/>
          <w:sz w:val="22"/>
          <w:szCs w:val="22"/>
          <w:lang w:val="es-ES_tradnl"/>
        </w:rPr>
        <w:t xml:space="preserve"> puede influir en la seguridad del resto del personal, equipo y ambiente.</w:t>
      </w:r>
    </w:p>
    <w:p w:rsidR="00A05CE9" w:rsidRPr="00A05CE9" w:rsidRDefault="00A05CE9" w:rsidP="00A05CE9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05CE9">
        <w:rPr>
          <w:rFonts w:ascii="Arial" w:hAnsi="Arial" w:cs="Arial"/>
          <w:b/>
          <w:sz w:val="22"/>
          <w:szCs w:val="22"/>
          <w:lang w:val="es-ES_tradnl"/>
        </w:rPr>
        <w:t>Mecanismo:</w:t>
      </w:r>
      <w:r w:rsidRPr="00A05CE9">
        <w:rPr>
          <w:rFonts w:ascii="Arial" w:hAnsi="Arial" w:cs="Arial"/>
          <w:sz w:val="22"/>
          <w:szCs w:val="22"/>
          <w:lang w:val="es-ES_tradnl"/>
        </w:rPr>
        <w:t xml:space="preserve"> Conjunto de elementos y combinación de sus pa</w:t>
      </w:r>
      <w:r>
        <w:rPr>
          <w:rFonts w:ascii="Arial" w:hAnsi="Arial" w:cs="Arial"/>
          <w:sz w:val="22"/>
          <w:szCs w:val="22"/>
          <w:lang w:val="es-ES_tradnl"/>
        </w:rPr>
        <w:t xml:space="preserve">rtes que, ajustados entre sí de </w:t>
      </w:r>
      <w:r w:rsidRPr="00A05CE9">
        <w:rPr>
          <w:rFonts w:ascii="Arial" w:hAnsi="Arial" w:cs="Arial"/>
          <w:sz w:val="22"/>
          <w:szCs w:val="22"/>
          <w:lang w:val="es-ES_tradnl"/>
        </w:rPr>
        <w:t>manera ordenada,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05CE9">
        <w:rPr>
          <w:rFonts w:ascii="Arial" w:hAnsi="Arial" w:cs="Arial"/>
          <w:sz w:val="22"/>
          <w:szCs w:val="22"/>
          <w:lang w:val="es-ES_tradnl"/>
        </w:rPr>
        <w:t>permiten que un trabajo o una función se cumpla satisfactoriamente.</w:t>
      </w:r>
    </w:p>
    <w:p w:rsidR="006C63BF" w:rsidRPr="001E4BA4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05CE9">
        <w:rPr>
          <w:rFonts w:ascii="Arial" w:hAnsi="Arial" w:cs="Arial"/>
          <w:b/>
          <w:sz w:val="22"/>
          <w:szCs w:val="22"/>
          <w:lang w:val="es-ES_tradnl"/>
        </w:rPr>
        <w:t>Offshore:</w:t>
      </w:r>
      <w:r w:rsidRPr="008D3E0A">
        <w:rPr>
          <w:rFonts w:ascii="Arial" w:hAnsi="Arial" w:cs="Arial"/>
          <w:sz w:val="22"/>
          <w:szCs w:val="22"/>
          <w:lang w:val="es-ES_tradnl"/>
        </w:rPr>
        <w:t xml:space="preserve"> Costa afuera</w:t>
      </w:r>
    </w:p>
    <w:p w:rsidR="006C63BF" w:rsidRPr="008D3E0A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Residuo</w:t>
      </w:r>
      <w:r w:rsidR="00F747FE" w:rsidRPr="008D3E0A">
        <w:rPr>
          <w:rFonts w:ascii="Arial" w:hAnsi="Arial" w:cs="Arial"/>
          <w:b/>
          <w:sz w:val="22"/>
          <w:szCs w:val="22"/>
        </w:rPr>
        <w:t>s</w:t>
      </w:r>
      <w:r w:rsidRPr="008D3E0A">
        <w:rPr>
          <w:rFonts w:ascii="Arial" w:hAnsi="Arial" w:cs="Arial"/>
          <w:b/>
          <w:sz w:val="22"/>
          <w:szCs w:val="22"/>
        </w:rPr>
        <w:t xml:space="preserve"> peligroso</w:t>
      </w:r>
      <w:r w:rsidR="00F747FE" w:rsidRPr="008D3E0A">
        <w:rPr>
          <w:rFonts w:ascii="Arial" w:hAnsi="Arial" w:cs="Arial"/>
          <w:b/>
          <w:sz w:val="22"/>
          <w:szCs w:val="22"/>
        </w:rPr>
        <w:t>s</w:t>
      </w:r>
      <w:r w:rsidRPr="008D3E0A">
        <w:rPr>
          <w:rFonts w:ascii="Arial" w:hAnsi="Arial" w:cs="Arial"/>
          <w:b/>
          <w:sz w:val="22"/>
          <w:szCs w:val="22"/>
        </w:rPr>
        <w:t>:</w:t>
      </w:r>
      <w:r w:rsidRPr="008D3E0A">
        <w:rPr>
          <w:rFonts w:ascii="Arial" w:hAnsi="Arial" w:cs="Arial"/>
          <w:sz w:val="22"/>
          <w:szCs w:val="22"/>
        </w:rPr>
        <w:t xml:space="preserve"> </w:t>
      </w:r>
      <w:r w:rsidRPr="008D3E0A">
        <w:rPr>
          <w:rFonts w:ascii="Arial" w:hAnsi="Arial" w:cs="Arial"/>
          <w:bCs/>
          <w:sz w:val="22"/>
          <w:szCs w:val="22"/>
          <w:lang w:val="es-ES_tradnl"/>
        </w:rPr>
        <w:t>Desecho</w:t>
      </w:r>
      <w:r w:rsidR="00F747FE" w:rsidRPr="008D3E0A">
        <w:rPr>
          <w:rFonts w:ascii="Arial" w:hAnsi="Arial" w:cs="Arial"/>
          <w:bCs/>
          <w:sz w:val="22"/>
          <w:szCs w:val="22"/>
          <w:lang w:val="es-ES_tradnl"/>
        </w:rPr>
        <w:t>s</w:t>
      </w:r>
      <w:r w:rsidRPr="008D3E0A">
        <w:rPr>
          <w:rFonts w:ascii="Arial" w:hAnsi="Arial" w:cs="Arial"/>
          <w:bCs/>
          <w:sz w:val="22"/>
          <w:szCs w:val="22"/>
          <w:lang w:val="es-ES_tradnl"/>
        </w:rPr>
        <w:t xml:space="preserve"> con</w:t>
      </w:r>
      <w:r w:rsidRPr="008D3E0A">
        <w:rPr>
          <w:rFonts w:ascii="Arial" w:hAnsi="Arial" w:cs="Arial"/>
          <w:sz w:val="22"/>
          <w:szCs w:val="22"/>
          <w:lang w:val="es-ES_tradnl"/>
        </w:rPr>
        <w:t xml:space="preserve"> propiedades intrínsecas que representan riesgos para la salud y/o el medio ambiente</w:t>
      </w:r>
      <w:r w:rsidR="00B256E2" w:rsidRPr="008D3E0A">
        <w:rPr>
          <w:rFonts w:ascii="Arial" w:hAnsi="Arial" w:cs="Arial"/>
          <w:sz w:val="22"/>
          <w:szCs w:val="22"/>
          <w:lang w:val="es-ES_tradnl"/>
        </w:rPr>
        <w:t>.</w:t>
      </w:r>
    </w:p>
    <w:p w:rsidR="006C63BF" w:rsidRPr="008D3E0A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Sistemas de contención:</w:t>
      </w:r>
      <w:r w:rsidRPr="008D3E0A">
        <w:rPr>
          <w:rFonts w:ascii="Arial" w:hAnsi="Arial" w:cs="Arial"/>
          <w:sz w:val="22"/>
          <w:szCs w:val="22"/>
        </w:rPr>
        <w:t xml:space="preserve"> Conjunto de barreras físicas diseñadas para prevenir el derrame de sustancias al ambiente</w:t>
      </w:r>
      <w:r w:rsidR="00B256E2" w:rsidRPr="008D3E0A">
        <w:rPr>
          <w:rFonts w:ascii="Arial" w:hAnsi="Arial" w:cs="Arial"/>
          <w:sz w:val="22"/>
          <w:szCs w:val="22"/>
        </w:rPr>
        <w:t>.</w:t>
      </w:r>
    </w:p>
    <w:p w:rsidR="006C63BF" w:rsidRPr="008D3E0A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Sistema de Permisos de Trabajo:</w:t>
      </w:r>
      <w:r w:rsidRPr="008D3E0A">
        <w:rPr>
          <w:rFonts w:ascii="Arial" w:hAnsi="Arial" w:cs="Arial"/>
          <w:sz w:val="22"/>
          <w:szCs w:val="22"/>
        </w:rPr>
        <w:t xml:space="preserve"> Procedimiento diseñado para garantizar los requisitos de seguridad mínimos necesarios para realizar trabajos peligrosos</w:t>
      </w:r>
      <w:r w:rsidR="00B256E2" w:rsidRPr="008D3E0A">
        <w:rPr>
          <w:rFonts w:ascii="Arial" w:hAnsi="Arial" w:cs="Arial"/>
          <w:sz w:val="22"/>
          <w:szCs w:val="22"/>
        </w:rPr>
        <w:t>.</w:t>
      </w:r>
    </w:p>
    <w:p w:rsidR="006C63BF" w:rsidRPr="008D3E0A" w:rsidRDefault="006C63BF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Terceros:</w:t>
      </w:r>
      <w:r w:rsidRPr="008D3E0A">
        <w:rPr>
          <w:rFonts w:ascii="Arial" w:hAnsi="Arial" w:cs="Arial"/>
          <w:sz w:val="22"/>
          <w:szCs w:val="22"/>
        </w:rPr>
        <w:t xml:space="preserve"> Personas sin una relación de negocios con la </w:t>
      </w:r>
      <w:r w:rsidR="00DA5434" w:rsidRPr="008D3E0A">
        <w:rPr>
          <w:rFonts w:ascii="Arial" w:hAnsi="Arial" w:cs="Arial"/>
          <w:sz w:val="22"/>
          <w:szCs w:val="22"/>
        </w:rPr>
        <w:t>EMPRESA</w:t>
      </w:r>
      <w:r w:rsidRPr="008D3E0A">
        <w:rPr>
          <w:rFonts w:ascii="Arial" w:hAnsi="Arial" w:cs="Arial"/>
          <w:sz w:val="22"/>
          <w:szCs w:val="22"/>
        </w:rPr>
        <w:t xml:space="preserve"> o </w:t>
      </w:r>
      <w:r w:rsidR="00FA6997" w:rsidRPr="008D3E0A">
        <w:rPr>
          <w:rFonts w:ascii="Arial" w:hAnsi="Arial" w:cs="Arial"/>
          <w:sz w:val="22"/>
          <w:szCs w:val="22"/>
        </w:rPr>
        <w:t>el</w:t>
      </w:r>
      <w:r w:rsidRPr="008D3E0A">
        <w:rPr>
          <w:rFonts w:ascii="Arial" w:hAnsi="Arial" w:cs="Arial"/>
          <w:sz w:val="22"/>
          <w:szCs w:val="22"/>
        </w:rPr>
        <w:t xml:space="preserve"> CONTRATISTA</w:t>
      </w:r>
      <w:r w:rsidR="00B256E2" w:rsidRPr="008D3E0A">
        <w:rPr>
          <w:rFonts w:ascii="Arial" w:hAnsi="Arial" w:cs="Arial"/>
          <w:sz w:val="22"/>
          <w:szCs w:val="22"/>
        </w:rPr>
        <w:t>.</w:t>
      </w:r>
    </w:p>
    <w:p w:rsidR="00361DB3" w:rsidRPr="008D3E0A" w:rsidRDefault="00361DB3" w:rsidP="006C63BF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Trabajos:</w:t>
      </w:r>
      <w:r w:rsidRPr="008D3E0A">
        <w:rPr>
          <w:rFonts w:ascii="Arial" w:hAnsi="Arial" w:cs="Arial"/>
          <w:sz w:val="22"/>
          <w:szCs w:val="22"/>
        </w:rPr>
        <w:t xml:space="preserve"> </w:t>
      </w:r>
      <w:r w:rsidR="00D8200F" w:rsidRPr="008D3E0A">
        <w:rPr>
          <w:rFonts w:ascii="Arial" w:hAnsi="Arial" w:cs="Arial"/>
          <w:sz w:val="22"/>
          <w:szCs w:val="22"/>
        </w:rPr>
        <w:t xml:space="preserve">Actividades relacionadas al objeto del contrato en mención. </w:t>
      </w:r>
    </w:p>
    <w:p w:rsidR="00200F32" w:rsidRPr="008D3E0A" w:rsidRDefault="00200F32" w:rsidP="00200F32">
      <w:pPr>
        <w:pStyle w:val="Textoindependiente"/>
        <w:rPr>
          <w:rFonts w:cs="Arial"/>
          <w:sz w:val="22"/>
          <w:szCs w:val="22"/>
        </w:rPr>
      </w:pPr>
      <w:r w:rsidRPr="008D3E0A">
        <w:rPr>
          <w:rFonts w:cs="Arial"/>
          <w:b/>
          <w:sz w:val="22"/>
          <w:szCs w:val="22"/>
        </w:rPr>
        <w:t>EC0217:</w:t>
      </w:r>
      <w:r w:rsidRPr="008D3E0A">
        <w:rPr>
          <w:rFonts w:cs="Arial"/>
          <w:sz w:val="22"/>
          <w:szCs w:val="22"/>
        </w:rPr>
        <w:t xml:space="preserve"> Estándar de Competencia “Impartición de cursos de formación del capital humano de manera presencial y grupal”. </w:t>
      </w:r>
    </w:p>
    <w:p w:rsidR="00200F32" w:rsidRDefault="00AE2B52" w:rsidP="00200F32">
      <w:pPr>
        <w:widowControl w:val="0"/>
        <w:spacing w:after="120" w:line="276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8D3E0A">
        <w:rPr>
          <w:rFonts w:ascii="Arial" w:hAnsi="Arial" w:cs="Arial"/>
          <w:b/>
          <w:sz w:val="22"/>
          <w:szCs w:val="22"/>
        </w:rPr>
        <w:t xml:space="preserve">Servicios Preventivos de Medicina del Trabajo: </w:t>
      </w:r>
      <w:r w:rsidRPr="008D3E0A">
        <w:rPr>
          <w:rFonts w:ascii="Arial" w:hAnsi="Arial" w:cs="Arial"/>
          <w:sz w:val="22"/>
          <w:szCs w:val="22"/>
        </w:rPr>
        <w:t>Aquéllos prestados por un médico o bajo la supervisión de éste, preferentemente capacitado en medicina del trabajo, de manera interna o externa, cuyo propósito principal es participar en la prevención de Accidentes y Enfermedades de Trabajo, proporcionar atención médica y los primeros auxilios en los Centros de Trabajo, así como orientar y capacitar a los trabajadores sobre la prevención y promoción de la salud. Se entiende por internos, los prestados por personal del Centro de Trabajo, y externos, los proporcionados a través de instituciones públicas de seguridad social;</w:t>
      </w:r>
      <w:r w:rsidRPr="008D3E0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</w:t>
      </w:r>
    </w:p>
    <w:p w:rsidR="005914A7" w:rsidRPr="00943812" w:rsidRDefault="005914A7" w:rsidP="005914A7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43812">
        <w:rPr>
          <w:rFonts w:ascii="Arial" w:hAnsi="Arial" w:cs="Arial"/>
          <w:b/>
          <w:sz w:val="22"/>
          <w:szCs w:val="22"/>
        </w:rPr>
        <w:t>Grupo contratista:</w:t>
      </w:r>
      <w:r w:rsidRPr="00943812">
        <w:rPr>
          <w:rFonts w:ascii="Arial" w:hAnsi="Arial" w:cs="Arial"/>
          <w:sz w:val="22"/>
          <w:szCs w:val="22"/>
        </w:rPr>
        <w:t xml:space="preserve"> constituido por las siguientes entidades y personas, individual y colectivamente: el CONTRATISTA y sus Afiliadas, sus subcontratistas y sus Afiliadas, y los directivos, ejecutivos, empleados, agentes y aseguradores de tales entidades.</w:t>
      </w:r>
    </w:p>
    <w:p w:rsidR="00FB28E8" w:rsidRPr="00261C88" w:rsidRDefault="001C398E" w:rsidP="005914A7">
      <w:pPr>
        <w:widowControl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SITIO</w:t>
      </w:r>
      <w:r w:rsidR="00430452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6665E7" w:rsidRPr="00261C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1690" w:rsidRPr="00261C88">
        <w:rPr>
          <w:rFonts w:ascii="Arial" w:hAnsi="Arial" w:cs="Arial"/>
          <w:color w:val="000000" w:themeColor="text1"/>
          <w:sz w:val="22"/>
          <w:szCs w:val="22"/>
        </w:rPr>
        <w:t>Es un á</w:t>
      </w:r>
      <w:r w:rsidR="00FB28E8" w:rsidRPr="00261C88">
        <w:rPr>
          <w:rFonts w:ascii="Arial" w:hAnsi="Arial" w:cs="Arial"/>
          <w:color w:val="000000" w:themeColor="text1"/>
          <w:sz w:val="22"/>
          <w:szCs w:val="22"/>
        </w:rPr>
        <w:t xml:space="preserve">rea diseñada o acondicionada para la realización de las actividades de perforación o producción según </w:t>
      </w:r>
      <w:r w:rsidR="00B939D5" w:rsidRPr="00261C88">
        <w:rPr>
          <w:rFonts w:ascii="Arial" w:hAnsi="Arial" w:cs="Arial"/>
          <w:color w:val="000000" w:themeColor="text1"/>
          <w:sz w:val="22"/>
          <w:szCs w:val="22"/>
        </w:rPr>
        <w:t>corresponda, en la cual la EMPRESA sea la operadora.</w:t>
      </w:r>
    </w:p>
    <w:p w:rsidR="00644144" w:rsidRDefault="00E32779" w:rsidP="005914A7">
      <w:pPr>
        <w:widowControl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1C88">
        <w:rPr>
          <w:rFonts w:ascii="Arial" w:hAnsi="Arial" w:cs="Arial"/>
          <w:b/>
          <w:color w:val="000000" w:themeColor="text1"/>
          <w:sz w:val="22"/>
          <w:szCs w:val="22"/>
        </w:rPr>
        <w:t>INSPECCIÓN:</w:t>
      </w:r>
      <w:r w:rsidRPr="00261C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39D5" w:rsidRPr="00261C88">
        <w:rPr>
          <w:rFonts w:ascii="Arial" w:hAnsi="Arial" w:cs="Arial"/>
          <w:color w:val="000000" w:themeColor="text1"/>
          <w:sz w:val="22"/>
          <w:szCs w:val="22"/>
        </w:rPr>
        <w:t>Es</w:t>
      </w:r>
      <w:r w:rsidR="008C10DD" w:rsidRPr="00261C88">
        <w:rPr>
          <w:rFonts w:ascii="Arial" w:hAnsi="Arial" w:cs="Arial"/>
          <w:color w:val="000000" w:themeColor="text1"/>
          <w:sz w:val="22"/>
          <w:szCs w:val="22"/>
        </w:rPr>
        <w:t xml:space="preserve"> la evaluación de la conformidad por medio de observación y dictamen q</w:t>
      </w:r>
      <w:r w:rsidR="00644144" w:rsidRPr="00261C88">
        <w:rPr>
          <w:rFonts w:ascii="Arial" w:hAnsi="Arial" w:cs="Arial"/>
          <w:color w:val="000000" w:themeColor="text1"/>
          <w:sz w:val="22"/>
          <w:szCs w:val="22"/>
        </w:rPr>
        <w:t>ue confirma el grado de cumplimento de los requerimientos contractuales</w:t>
      </w:r>
      <w:r w:rsidR="008C10DD" w:rsidRPr="00261C88">
        <w:rPr>
          <w:rFonts w:ascii="Arial" w:hAnsi="Arial" w:cs="Arial"/>
          <w:color w:val="000000" w:themeColor="text1"/>
          <w:sz w:val="22"/>
          <w:szCs w:val="22"/>
        </w:rPr>
        <w:t xml:space="preserve"> y/o normativos</w:t>
      </w:r>
      <w:r w:rsidR="00644144" w:rsidRPr="00261C88">
        <w:rPr>
          <w:rFonts w:ascii="Arial" w:hAnsi="Arial" w:cs="Arial"/>
          <w:color w:val="000000" w:themeColor="text1"/>
          <w:sz w:val="22"/>
          <w:szCs w:val="22"/>
        </w:rPr>
        <w:t xml:space="preserve">, realizando actividades tales como medir, examinar, probar, y/o ensayar una o más características de un </w:t>
      </w:r>
      <w:r w:rsidR="00644144" w:rsidRPr="00261C88">
        <w:rPr>
          <w:rFonts w:ascii="Arial" w:hAnsi="Arial" w:cs="Arial"/>
          <w:color w:val="000000" w:themeColor="text1"/>
          <w:sz w:val="22"/>
          <w:szCs w:val="22"/>
        </w:rPr>
        <w:lastRenderedPageBreak/>
        <w:t>producto, equipo o servicio.</w:t>
      </w:r>
    </w:p>
    <w:p w:rsidR="004416BA" w:rsidRPr="00261C88" w:rsidRDefault="004416BA" w:rsidP="004416BA">
      <w:pPr>
        <w:widowControl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C63BF" w:rsidRPr="008D3E0A" w:rsidRDefault="006C63BF" w:rsidP="005B37E7">
      <w:pPr>
        <w:pStyle w:val="Tt1b"/>
      </w:pPr>
      <w:bookmarkStart w:id="6" w:name="_Toc3909527"/>
      <w:r w:rsidRPr="008D3E0A">
        <w:t xml:space="preserve">ARTICULO 1 – SISTEMA DE ADMINISTRACIÓN DE RIESGOS DE </w:t>
      </w:r>
      <w:bookmarkEnd w:id="1"/>
      <w:bookmarkEnd w:id="0"/>
      <w:r w:rsidRPr="008D3E0A">
        <w:t>SALUD, SEGURIDAD INDUSTRIAL, SEGURIDAD OPERATIVA Y AMBIENTE</w:t>
      </w:r>
      <w:bookmarkEnd w:id="6"/>
      <w:bookmarkEnd w:id="2"/>
    </w:p>
    <w:p w:rsidR="006C63BF" w:rsidRDefault="006C63BF" w:rsidP="00200F32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8D3E0A">
        <w:rPr>
          <w:rFonts w:cs="Arial"/>
          <w:sz w:val="22"/>
          <w:szCs w:val="22"/>
        </w:rPr>
        <w:t xml:space="preserve">Los siguientes constituyen los Requerimientos de Salud, Seguridad Industrial, Seguridad Operativa y Ambiente (en adelante SSA) para </w:t>
      </w:r>
      <w:r w:rsidR="00FA6997" w:rsidRPr="008D3E0A">
        <w:rPr>
          <w:rFonts w:cs="Arial"/>
          <w:sz w:val="22"/>
          <w:szCs w:val="22"/>
        </w:rPr>
        <w:t>el</w:t>
      </w:r>
      <w:r w:rsidRPr="008D3E0A">
        <w:rPr>
          <w:rFonts w:cs="Arial"/>
          <w:sz w:val="22"/>
          <w:szCs w:val="22"/>
        </w:rPr>
        <w:t xml:space="preserve"> CONTRATISTA y </w:t>
      </w:r>
      <w:r w:rsidR="00424F93" w:rsidRPr="008D3E0A">
        <w:rPr>
          <w:rFonts w:cs="Arial"/>
          <w:sz w:val="22"/>
          <w:szCs w:val="22"/>
        </w:rPr>
        <w:t xml:space="preserve">el GRUPO CONTRATISTA </w:t>
      </w:r>
      <w:r w:rsidRPr="008D3E0A">
        <w:rPr>
          <w:rFonts w:cs="Arial"/>
          <w:sz w:val="22"/>
          <w:szCs w:val="22"/>
        </w:rPr>
        <w:t xml:space="preserve">que realice </w:t>
      </w:r>
      <w:r w:rsidR="005E7608" w:rsidRPr="008D3E0A">
        <w:rPr>
          <w:rFonts w:cs="Arial"/>
          <w:sz w:val="22"/>
          <w:szCs w:val="22"/>
        </w:rPr>
        <w:t>trabajo</w:t>
      </w:r>
      <w:r w:rsidRPr="008D3E0A">
        <w:rPr>
          <w:rFonts w:cs="Arial"/>
          <w:sz w:val="22"/>
          <w:szCs w:val="22"/>
        </w:rPr>
        <w:t xml:space="preserve"> en </w:t>
      </w:r>
      <w:r w:rsidRPr="00F23512">
        <w:rPr>
          <w:rFonts w:cs="Arial"/>
          <w:sz w:val="22"/>
          <w:szCs w:val="22"/>
        </w:rPr>
        <w:t>l</w:t>
      </w:r>
      <w:r w:rsidR="001C398E" w:rsidRPr="00F23512">
        <w:rPr>
          <w:rFonts w:cs="Arial"/>
          <w:sz w:val="22"/>
          <w:szCs w:val="22"/>
        </w:rPr>
        <w:t xml:space="preserve">os sitios </w:t>
      </w:r>
      <w:r w:rsidRPr="008D3E0A">
        <w:rPr>
          <w:rFonts w:cs="Arial"/>
          <w:sz w:val="22"/>
          <w:szCs w:val="22"/>
        </w:rPr>
        <w:t xml:space="preserve">(donde la </w:t>
      </w:r>
      <w:r w:rsidR="00DA5434" w:rsidRPr="008D3E0A">
        <w:rPr>
          <w:rFonts w:cs="Arial"/>
          <w:sz w:val="22"/>
          <w:szCs w:val="22"/>
        </w:rPr>
        <w:t>EMPRESA</w:t>
      </w:r>
      <w:r w:rsidRPr="008D3E0A">
        <w:rPr>
          <w:rFonts w:cs="Arial"/>
          <w:sz w:val="22"/>
          <w:szCs w:val="22"/>
        </w:rPr>
        <w:t xml:space="preserve"> sea operadora) y / o en Sitios de Proyectos de la </w:t>
      </w:r>
      <w:r w:rsidR="005E7608" w:rsidRPr="008D3E0A">
        <w:rPr>
          <w:rFonts w:cs="Arial"/>
          <w:sz w:val="22"/>
          <w:szCs w:val="22"/>
        </w:rPr>
        <w:t>EMPRESA</w:t>
      </w:r>
      <w:r w:rsidRPr="008D3E0A">
        <w:rPr>
          <w:rFonts w:cs="Arial"/>
          <w:sz w:val="22"/>
          <w:szCs w:val="22"/>
        </w:rPr>
        <w:t xml:space="preserve"> (donde se realicen TRABAJOS para la </w:t>
      </w:r>
      <w:r w:rsidR="005B3D1F" w:rsidRPr="008D3E0A">
        <w:rPr>
          <w:rFonts w:cs="Arial"/>
          <w:sz w:val="22"/>
          <w:szCs w:val="22"/>
        </w:rPr>
        <w:t>EMPRESA</w:t>
      </w:r>
      <w:r w:rsidRPr="008D3E0A">
        <w:rPr>
          <w:rFonts w:cs="Arial"/>
          <w:sz w:val="22"/>
          <w:szCs w:val="22"/>
        </w:rPr>
        <w:t xml:space="preserve"> con carácter exclusivo). Los Requerimientos de SSA incluyen el cumplimiento sin limitación alguna con todos los estatutos, normas, órdenes oficiales, permisos, autorizaciones y documentos aplicables, de orden federal, </w:t>
      </w:r>
      <w:r w:rsidR="00830AC8" w:rsidRPr="008D3E0A">
        <w:rPr>
          <w:rFonts w:cs="Arial"/>
          <w:color w:val="000000" w:themeColor="text1"/>
          <w:sz w:val="22"/>
          <w:szCs w:val="22"/>
        </w:rPr>
        <w:t xml:space="preserve">estatal, municipal </w:t>
      </w:r>
      <w:r w:rsidR="00830AC8" w:rsidRPr="008D3E0A">
        <w:rPr>
          <w:rFonts w:cs="Arial"/>
          <w:sz w:val="22"/>
          <w:szCs w:val="22"/>
        </w:rPr>
        <w:t>y</w:t>
      </w:r>
      <w:r w:rsidRPr="008D3E0A">
        <w:rPr>
          <w:rFonts w:cs="Arial"/>
          <w:sz w:val="22"/>
          <w:szCs w:val="22"/>
        </w:rPr>
        <w:t xml:space="preserve"> marítimo</w:t>
      </w:r>
      <w:r w:rsidR="00AA1AE5" w:rsidRPr="008D3E0A">
        <w:rPr>
          <w:rFonts w:cs="Arial"/>
          <w:sz w:val="22"/>
          <w:szCs w:val="22"/>
        </w:rPr>
        <w:t xml:space="preserve"> según aplique</w:t>
      </w:r>
      <w:r w:rsidRPr="008D3E0A">
        <w:rPr>
          <w:rFonts w:cs="Arial"/>
          <w:sz w:val="22"/>
          <w:szCs w:val="22"/>
        </w:rPr>
        <w:t xml:space="preserve">. </w:t>
      </w:r>
      <w:r w:rsidR="00FA6997" w:rsidRPr="008D3E0A">
        <w:rPr>
          <w:rFonts w:cs="Arial"/>
          <w:sz w:val="22"/>
          <w:szCs w:val="22"/>
        </w:rPr>
        <w:t>El</w:t>
      </w:r>
      <w:r w:rsidRPr="008D3E0A">
        <w:rPr>
          <w:rFonts w:cs="Arial"/>
          <w:sz w:val="22"/>
          <w:szCs w:val="22"/>
        </w:rPr>
        <w:t xml:space="preserve"> CONTRATISTA, bajo su más estricta responsabilidad, deberá asegurar </w:t>
      </w:r>
      <w:r w:rsidR="00AA1AE5" w:rsidRPr="008D3E0A">
        <w:rPr>
          <w:rFonts w:cs="Arial"/>
          <w:sz w:val="22"/>
          <w:szCs w:val="22"/>
        </w:rPr>
        <w:t xml:space="preserve">que </w:t>
      </w:r>
      <w:r w:rsidR="00424F93" w:rsidRPr="008D3E0A">
        <w:rPr>
          <w:rFonts w:cs="Arial"/>
          <w:sz w:val="22"/>
          <w:szCs w:val="22"/>
        </w:rPr>
        <w:t xml:space="preserve">el GRUPO CONTRATISTA </w:t>
      </w:r>
      <w:r w:rsidRPr="008D3E0A">
        <w:rPr>
          <w:rFonts w:cs="Arial"/>
          <w:sz w:val="22"/>
          <w:szCs w:val="22"/>
        </w:rPr>
        <w:t xml:space="preserve">cumpla con estos Requerimientos. </w:t>
      </w:r>
      <w:r w:rsidR="00FA6997" w:rsidRPr="008D3E0A">
        <w:rPr>
          <w:rFonts w:cs="Arial"/>
          <w:sz w:val="22"/>
          <w:szCs w:val="22"/>
        </w:rPr>
        <w:t>El</w:t>
      </w:r>
      <w:r w:rsidRPr="008D3E0A">
        <w:rPr>
          <w:rFonts w:cs="Arial"/>
          <w:sz w:val="22"/>
          <w:szCs w:val="22"/>
        </w:rPr>
        <w:t xml:space="preserve"> CONTRATISTA tomará todas las precauciones adicionales necesarias a fin de evitar cualquier lesión al personal o daño al ambiente, </w:t>
      </w:r>
      <w:r w:rsidR="00421EC9" w:rsidRPr="0009150F">
        <w:rPr>
          <w:rFonts w:cs="Arial"/>
          <w:color w:val="000000" w:themeColor="text1"/>
          <w:sz w:val="22"/>
          <w:szCs w:val="22"/>
        </w:rPr>
        <w:t xml:space="preserve">a </w:t>
      </w:r>
      <w:r w:rsidRPr="0009150F">
        <w:rPr>
          <w:rFonts w:cs="Arial"/>
          <w:color w:val="000000" w:themeColor="text1"/>
          <w:sz w:val="22"/>
          <w:szCs w:val="22"/>
        </w:rPr>
        <w:t xml:space="preserve">los activos </w:t>
      </w:r>
      <w:r w:rsidR="00421EC9" w:rsidRPr="0009150F">
        <w:rPr>
          <w:rFonts w:cs="Arial"/>
          <w:color w:val="000000" w:themeColor="text1"/>
          <w:sz w:val="22"/>
          <w:szCs w:val="22"/>
        </w:rPr>
        <w:t>y/</w:t>
      </w:r>
      <w:r w:rsidRPr="0009150F">
        <w:rPr>
          <w:rFonts w:cs="Arial"/>
          <w:color w:val="000000" w:themeColor="text1"/>
          <w:sz w:val="22"/>
          <w:szCs w:val="22"/>
        </w:rPr>
        <w:t xml:space="preserve">o </w:t>
      </w:r>
      <w:r w:rsidR="00421EC9" w:rsidRPr="0009150F">
        <w:rPr>
          <w:rFonts w:cs="Arial"/>
          <w:color w:val="000000" w:themeColor="text1"/>
          <w:sz w:val="22"/>
          <w:szCs w:val="22"/>
        </w:rPr>
        <w:t xml:space="preserve">a </w:t>
      </w:r>
      <w:r w:rsidRPr="0009150F">
        <w:rPr>
          <w:rFonts w:cs="Arial"/>
          <w:color w:val="000000" w:themeColor="text1"/>
          <w:sz w:val="22"/>
          <w:szCs w:val="22"/>
        </w:rPr>
        <w:t>la r</w:t>
      </w:r>
      <w:r w:rsidRPr="008D3E0A">
        <w:rPr>
          <w:rFonts w:cs="Arial"/>
          <w:sz w:val="22"/>
          <w:szCs w:val="22"/>
        </w:rPr>
        <w:t xml:space="preserve">eputación de la </w:t>
      </w:r>
      <w:r w:rsidR="005B3D1F" w:rsidRPr="008D3E0A">
        <w:rPr>
          <w:rFonts w:cs="Arial"/>
          <w:sz w:val="22"/>
          <w:szCs w:val="22"/>
        </w:rPr>
        <w:t>EMPRESA</w:t>
      </w:r>
      <w:r w:rsidRPr="008D3E0A">
        <w:rPr>
          <w:rFonts w:cs="Arial"/>
          <w:sz w:val="22"/>
          <w:szCs w:val="22"/>
        </w:rPr>
        <w:t>.</w:t>
      </w:r>
    </w:p>
    <w:p w:rsidR="006C63BF" w:rsidRDefault="006C63BF" w:rsidP="006C63BF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8D3E0A">
        <w:rPr>
          <w:rFonts w:cs="Arial"/>
          <w:sz w:val="22"/>
          <w:szCs w:val="22"/>
        </w:rPr>
        <w:t>Durante la preparación del Programa de Administración de Rie</w:t>
      </w:r>
      <w:r w:rsidR="00147C96" w:rsidRPr="008D3E0A">
        <w:rPr>
          <w:rFonts w:cs="Arial"/>
          <w:sz w:val="22"/>
          <w:szCs w:val="22"/>
        </w:rPr>
        <w:t>sgos de SSA de</w:t>
      </w:r>
      <w:r w:rsidR="00FA6997" w:rsidRPr="008D3E0A">
        <w:rPr>
          <w:rFonts w:cs="Arial"/>
          <w:sz w:val="22"/>
          <w:szCs w:val="22"/>
        </w:rPr>
        <w:t>l</w:t>
      </w:r>
      <w:r w:rsidR="00147C96" w:rsidRPr="008D3E0A">
        <w:rPr>
          <w:rFonts w:cs="Arial"/>
          <w:sz w:val="22"/>
          <w:szCs w:val="22"/>
        </w:rPr>
        <w:t xml:space="preserve"> </w:t>
      </w:r>
      <w:r w:rsidR="00147C96" w:rsidRPr="00512365">
        <w:rPr>
          <w:rFonts w:cs="Arial"/>
          <w:sz w:val="22"/>
          <w:szCs w:val="22"/>
        </w:rPr>
        <w:t>CONTRATISTA, ésta</w:t>
      </w:r>
      <w:r w:rsidRPr="00512365">
        <w:rPr>
          <w:rFonts w:cs="Arial"/>
          <w:sz w:val="22"/>
          <w:szCs w:val="22"/>
        </w:rPr>
        <w:t xml:space="preserve"> deberá contemplar todas las opciones posibles para prestar un lugar de trabajo que sea un entorno libre de lesiones y daños y deberá alcanzar </w:t>
      </w:r>
      <w:r w:rsidRPr="00F23512">
        <w:rPr>
          <w:rFonts w:cs="Arial"/>
          <w:sz w:val="22"/>
          <w:szCs w:val="22"/>
        </w:rPr>
        <w:t>un</w:t>
      </w:r>
      <w:r w:rsidR="006665E7" w:rsidRPr="00F23512">
        <w:rPr>
          <w:rFonts w:cs="Arial"/>
          <w:sz w:val="22"/>
          <w:szCs w:val="22"/>
        </w:rPr>
        <w:t>a frecuencia total de incidentes</w:t>
      </w:r>
      <w:r w:rsidRPr="00F23512">
        <w:rPr>
          <w:rFonts w:cs="Arial"/>
          <w:sz w:val="22"/>
          <w:szCs w:val="22"/>
        </w:rPr>
        <w:t xml:space="preserve"> registrables (TRIF) </w:t>
      </w:r>
      <w:r w:rsidRPr="00512365">
        <w:rPr>
          <w:rFonts w:cs="Arial"/>
          <w:sz w:val="22"/>
          <w:szCs w:val="22"/>
        </w:rPr>
        <w:t xml:space="preserve">que sea igual o mejor que el TRIF fijado por la </w:t>
      </w:r>
      <w:r w:rsidR="005B3D1F" w:rsidRPr="00512365">
        <w:rPr>
          <w:rFonts w:cs="Arial"/>
          <w:sz w:val="22"/>
          <w:szCs w:val="22"/>
        </w:rPr>
        <w:t>EMPRESA</w:t>
      </w:r>
      <w:r w:rsidRPr="00512365">
        <w:rPr>
          <w:rFonts w:cs="Arial"/>
          <w:sz w:val="22"/>
          <w:szCs w:val="22"/>
        </w:rPr>
        <w:t xml:space="preserve"> para el </w:t>
      </w:r>
      <w:r w:rsidR="00830AC8" w:rsidRPr="00512365">
        <w:rPr>
          <w:rFonts w:cs="Arial"/>
          <w:sz w:val="22"/>
          <w:szCs w:val="22"/>
        </w:rPr>
        <w:t>trabajo</w:t>
      </w:r>
      <w:r w:rsidRPr="00512365">
        <w:rPr>
          <w:rFonts w:cs="Arial"/>
          <w:sz w:val="22"/>
          <w:szCs w:val="22"/>
        </w:rPr>
        <w:t xml:space="preserve"> que se realice en </w:t>
      </w:r>
      <w:r w:rsidR="001C398E">
        <w:rPr>
          <w:rFonts w:cs="Arial"/>
          <w:sz w:val="22"/>
          <w:szCs w:val="22"/>
        </w:rPr>
        <w:t>los sitios</w:t>
      </w:r>
      <w:r w:rsidRPr="00512365">
        <w:rPr>
          <w:rFonts w:cs="Arial"/>
          <w:sz w:val="22"/>
          <w:szCs w:val="22"/>
        </w:rPr>
        <w:t xml:space="preserve">. Anualmente, la </w:t>
      </w:r>
      <w:r w:rsidR="005B3D1F" w:rsidRPr="00512365">
        <w:rPr>
          <w:rFonts w:cs="Arial"/>
          <w:sz w:val="22"/>
          <w:szCs w:val="22"/>
        </w:rPr>
        <w:t>EMPRESA</w:t>
      </w:r>
      <w:r w:rsidRPr="00512365">
        <w:rPr>
          <w:rFonts w:cs="Arial"/>
          <w:sz w:val="22"/>
          <w:szCs w:val="22"/>
        </w:rPr>
        <w:t xml:space="preserve"> podrá ajustar el índice de frecuencia a fin de reducirlo, con miras a mejorar el objetivo de lograr un lugar de trabajo libre de lesiones y daños.</w:t>
      </w:r>
    </w:p>
    <w:p w:rsidR="006C63BF" w:rsidRDefault="006C63BF" w:rsidP="006C63BF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8D3E0A">
        <w:rPr>
          <w:rFonts w:cs="Arial"/>
          <w:sz w:val="22"/>
          <w:szCs w:val="22"/>
        </w:rPr>
        <w:t xml:space="preserve">A efectos de cumplir con los Requerimientos de SSA, </w:t>
      </w:r>
      <w:r w:rsidR="00FA6997" w:rsidRPr="008D3E0A">
        <w:rPr>
          <w:rFonts w:cs="Arial"/>
          <w:sz w:val="22"/>
          <w:szCs w:val="22"/>
        </w:rPr>
        <w:t>el</w:t>
      </w:r>
      <w:r w:rsidRPr="008D3E0A">
        <w:rPr>
          <w:rFonts w:cs="Arial"/>
          <w:sz w:val="22"/>
          <w:szCs w:val="22"/>
        </w:rPr>
        <w:t xml:space="preserve"> CONTRATISTA deberá presentar a la </w:t>
      </w:r>
      <w:r w:rsidR="005B3D1F" w:rsidRPr="008D3E0A">
        <w:rPr>
          <w:rFonts w:cs="Arial"/>
          <w:sz w:val="22"/>
          <w:szCs w:val="22"/>
        </w:rPr>
        <w:t>EMPRESA</w:t>
      </w:r>
      <w:r w:rsidRPr="008D3E0A">
        <w:rPr>
          <w:rFonts w:cs="Arial"/>
          <w:sz w:val="22"/>
          <w:szCs w:val="22"/>
        </w:rPr>
        <w:t xml:space="preserve"> un Programa de Administración de Riesgos</w:t>
      </w:r>
      <w:r w:rsidR="00147C96" w:rsidRPr="008D3E0A">
        <w:rPr>
          <w:rFonts w:cs="Arial"/>
          <w:sz w:val="22"/>
          <w:szCs w:val="22"/>
        </w:rPr>
        <w:t xml:space="preserve"> de SSA</w:t>
      </w:r>
      <w:r w:rsidRPr="008D3E0A">
        <w:rPr>
          <w:rFonts w:cs="Arial"/>
          <w:sz w:val="22"/>
          <w:szCs w:val="22"/>
        </w:rPr>
        <w:t xml:space="preserve"> enfocado en la mejora continua. Tal programa deberá, además, cumplir con la</w:t>
      </w:r>
      <w:r w:rsidR="00736E2C" w:rsidRPr="008D3E0A">
        <w:rPr>
          <w:rFonts w:cs="Arial"/>
          <w:sz w:val="22"/>
          <w:szCs w:val="22"/>
        </w:rPr>
        <w:t>s</w:t>
      </w:r>
      <w:r w:rsidRPr="008D3E0A">
        <w:rPr>
          <w:rFonts w:cs="Arial"/>
          <w:sz w:val="22"/>
          <w:szCs w:val="22"/>
        </w:rPr>
        <w:t xml:space="preserve"> </w:t>
      </w:r>
      <w:r w:rsidR="00736E2C" w:rsidRPr="008D3E0A">
        <w:rPr>
          <w:rFonts w:cs="Arial"/>
          <w:sz w:val="22"/>
          <w:szCs w:val="22"/>
        </w:rPr>
        <w:t>disposiciones administrativas de carácter general que establecen los lineamientos para la conformación e implementación de sistemas de administración de seguridad industrial, seguridad operativa y protección al medio ambiente, aplicables a las actividades del SECTOR HIDROCARBUROS</w:t>
      </w:r>
      <w:r w:rsidRPr="008D3E0A">
        <w:rPr>
          <w:rFonts w:cs="Arial"/>
          <w:sz w:val="22"/>
          <w:szCs w:val="22"/>
        </w:rPr>
        <w:t xml:space="preserve">. La </w:t>
      </w:r>
      <w:r w:rsidR="00BF122C" w:rsidRPr="008D3E0A">
        <w:rPr>
          <w:rFonts w:cs="Arial"/>
          <w:sz w:val="22"/>
          <w:szCs w:val="22"/>
        </w:rPr>
        <w:t>EMPRESA</w:t>
      </w:r>
      <w:r w:rsidRPr="008D3E0A">
        <w:rPr>
          <w:rFonts w:cs="Arial"/>
          <w:sz w:val="22"/>
          <w:szCs w:val="22"/>
        </w:rPr>
        <w:t xml:space="preserve"> tendrá el derecho de auditar el programa y los documentos del Sistema de Administración de Riesgos de SSA de</w:t>
      </w:r>
      <w:r w:rsidR="00FA6997" w:rsidRPr="008D3E0A">
        <w:rPr>
          <w:rFonts w:cs="Arial"/>
          <w:sz w:val="22"/>
          <w:szCs w:val="22"/>
        </w:rPr>
        <w:t>l</w:t>
      </w:r>
      <w:r w:rsidRPr="008D3E0A">
        <w:rPr>
          <w:rFonts w:cs="Arial"/>
          <w:sz w:val="22"/>
          <w:szCs w:val="22"/>
        </w:rPr>
        <w:t xml:space="preserve"> CONTRATISTA.  El Programa de Administración de Riesgos de</w:t>
      </w:r>
      <w:r w:rsidR="00FA6997" w:rsidRPr="008D3E0A">
        <w:rPr>
          <w:rFonts w:cs="Arial"/>
          <w:sz w:val="22"/>
          <w:szCs w:val="22"/>
        </w:rPr>
        <w:t xml:space="preserve">l </w:t>
      </w:r>
      <w:r w:rsidRPr="008D3E0A">
        <w:rPr>
          <w:rFonts w:cs="Arial"/>
          <w:sz w:val="22"/>
          <w:szCs w:val="22"/>
        </w:rPr>
        <w:t>CONTRATISTA deberá contener como mínimo los siguientes elementos.</w:t>
      </w:r>
    </w:p>
    <w:p w:rsidR="006C63BF" w:rsidRPr="008D3E0A" w:rsidRDefault="006C63BF" w:rsidP="005B37E7">
      <w:pPr>
        <w:pStyle w:val="Ttulo2"/>
      </w:pPr>
      <w:bookmarkStart w:id="7" w:name="_Toc3909528"/>
      <w:r w:rsidRPr="008D3E0A">
        <w:t>POLITICA</w:t>
      </w:r>
      <w:bookmarkEnd w:id="7"/>
      <w:r w:rsidRPr="008D3E0A">
        <w:t xml:space="preserve"> </w:t>
      </w:r>
    </w:p>
    <w:p w:rsidR="006C63BF" w:rsidRPr="00F23512" w:rsidRDefault="007907B1" w:rsidP="0025603E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bookmarkStart w:id="8" w:name="_Toc434509511"/>
      <w:bookmarkStart w:id="9" w:name="_Toc434509590"/>
      <w:r w:rsidRPr="00F23512">
        <w:rPr>
          <w:rFonts w:cs="Arial"/>
          <w:sz w:val="22"/>
          <w:szCs w:val="22"/>
        </w:rPr>
        <w:t>Previo al</w:t>
      </w:r>
      <w:r w:rsidR="006C63BF" w:rsidRPr="00F23512">
        <w:rPr>
          <w:rFonts w:cs="Arial"/>
          <w:sz w:val="22"/>
          <w:szCs w:val="22"/>
        </w:rPr>
        <w:t xml:space="preserve"> </w:t>
      </w:r>
      <w:r w:rsidR="005E7608" w:rsidRPr="00F23512">
        <w:rPr>
          <w:rFonts w:cs="Arial"/>
          <w:sz w:val="22"/>
          <w:szCs w:val="22"/>
        </w:rPr>
        <w:t>trabajo</w:t>
      </w:r>
      <w:r w:rsidR="006C63BF" w:rsidRPr="00F23512">
        <w:rPr>
          <w:rFonts w:cs="Arial"/>
          <w:sz w:val="22"/>
          <w:szCs w:val="22"/>
        </w:rPr>
        <w:t xml:space="preserve">, </w:t>
      </w:r>
      <w:r w:rsidR="00FA6997" w:rsidRPr="00F23512">
        <w:rPr>
          <w:rFonts w:cs="Arial"/>
          <w:sz w:val="22"/>
          <w:szCs w:val="22"/>
        </w:rPr>
        <w:t>el</w:t>
      </w:r>
      <w:r w:rsidR="006C63BF" w:rsidRPr="00F23512">
        <w:rPr>
          <w:rFonts w:cs="Arial"/>
          <w:sz w:val="22"/>
          <w:szCs w:val="22"/>
        </w:rPr>
        <w:t xml:space="preserve"> CONTRATISTA deberá suministrar a la </w:t>
      </w:r>
      <w:r w:rsidR="005B3D1F" w:rsidRPr="00F23512">
        <w:rPr>
          <w:rFonts w:cs="Arial"/>
          <w:sz w:val="22"/>
          <w:szCs w:val="22"/>
        </w:rPr>
        <w:t>EMPRESA</w:t>
      </w:r>
      <w:r w:rsidR="006C63BF" w:rsidRPr="00F23512">
        <w:rPr>
          <w:rFonts w:cs="Arial"/>
          <w:sz w:val="22"/>
          <w:szCs w:val="22"/>
        </w:rPr>
        <w:t xml:space="preserve"> una declaración escrita de su Política en Materia de SSA. La misma deberá estar autorizada por la Al</w:t>
      </w:r>
      <w:r w:rsidR="00C6442D" w:rsidRPr="00F23512">
        <w:rPr>
          <w:rFonts w:cs="Arial"/>
          <w:sz w:val="22"/>
          <w:szCs w:val="22"/>
        </w:rPr>
        <w:t>ta Dirección de</w:t>
      </w:r>
      <w:r w:rsidR="00FA6997" w:rsidRPr="00F23512">
        <w:rPr>
          <w:rFonts w:cs="Arial"/>
          <w:sz w:val="22"/>
          <w:szCs w:val="22"/>
        </w:rPr>
        <w:t xml:space="preserve">l </w:t>
      </w:r>
      <w:r w:rsidR="00C6442D" w:rsidRPr="00F23512">
        <w:rPr>
          <w:rFonts w:cs="Arial"/>
          <w:sz w:val="22"/>
          <w:szCs w:val="22"/>
        </w:rPr>
        <w:t>CONTRATISTA.</w:t>
      </w:r>
      <w:r w:rsidR="006C63BF" w:rsidRPr="00F23512">
        <w:rPr>
          <w:rFonts w:cs="Arial"/>
          <w:sz w:val="22"/>
          <w:szCs w:val="22"/>
        </w:rPr>
        <w:t xml:space="preserve"> </w:t>
      </w:r>
      <w:r w:rsidR="00FA6997" w:rsidRPr="00F23512">
        <w:rPr>
          <w:rFonts w:cs="Arial"/>
          <w:sz w:val="22"/>
          <w:szCs w:val="22"/>
        </w:rPr>
        <w:t>El</w:t>
      </w:r>
      <w:r w:rsidR="006C63BF" w:rsidRPr="00F23512">
        <w:rPr>
          <w:rFonts w:cs="Arial"/>
          <w:sz w:val="22"/>
          <w:szCs w:val="22"/>
        </w:rPr>
        <w:t xml:space="preserve"> CONTRATISTA deberá establecer </w:t>
      </w:r>
      <w:r w:rsidR="00147C96" w:rsidRPr="00F23512">
        <w:rPr>
          <w:rFonts w:cs="Arial"/>
          <w:sz w:val="22"/>
          <w:szCs w:val="22"/>
        </w:rPr>
        <w:t>programas</w:t>
      </w:r>
      <w:r w:rsidR="006C63BF" w:rsidRPr="00F23512">
        <w:rPr>
          <w:rFonts w:cs="Arial"/>
          <w:sz w:val="22"/>
          <w:szCs w:val="22"/>
        </w:rPr>
        <w:t xml:space="preserve"> para la difusión </w:t>
      </w:r>
      <w:r w:rsidR="00CF297F" w:rsidRPr="00F23512">
        <w:rPr>
          <w:rFonts w:cs="Arial"/>
          <w:sz w:val="22"/>
          <w:szCs w:val="22"/>
        </w:rPr>
        <w:t xml:space="preserve">y comprensión </w:t>
      </w:r>
      <w:r w:rsidR="006C63BF" w:rsidRPr="00F23512">
        <w:rPr>
          <w:rFonts w:cs="Arial"/>
          <w:sz w:val="22"/>
          <w:szCs w:val="22"/>
        </w:rPr>
        <w:t>a todo su personal y el control de esta Política.</w:t>
      </w:r>
    </w:p>
    <w:p w:rsidR="006C63BF" w:rsidRPr="00F23512" w:rsidRDefault="0025603E" w:rsidP="00EB2D5C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F23512">
        <w:rPr>
          <w:rFonts w:cs="Arial"/>
          <w:sz w:val="22"/>
          <w:szCs w:val="22"/>
        </w:rPr>
        <w:t>La Política de</w:t>
      </w:r>
      <w:r w:rsidR="00FA6997" w:rsidRPr="00F23512">
        <w:rPr>
          <w:rFonts w:cs="Arial"/>
          <w:sz w:val="22"/>
          <w:szCs w:val="22"/>
        </w:rPr>
        <w:t>l</w:t>
      </w:r>
      <w:r w:rsidRPr="00F23512">
        <w:rPr>
          <w:rFonts w:cs="Arial"/>
          <w:sz w:val="22"/>
          <w:szCs w:val="22"/>
        </w:rPr>
        <w:t xml:space="preserve"> </w:t>
      </w:r>
      <w:r w:rsidR="00277A47" w:rsidRPr="00F23512">
        <w:rPr>
          <w:rFonts w:cs="Arial"/>
          <w:sz w:val="22"/>
          <w:szCs w:val="22"/>
        </w:rPr>
        <w:t>CONTRATISTA deberá</w:t>
      </w:r>
      <w:r w:rsidRPr="00F23512">
        <w:rPr>
          <w:rFonts w:cs="Arial"/>
          <w:sz w:val="22"/>
          <w:szCs w:val="22"/>
        </w:rPr>
        <w:t xml:space="preserve"> estar alineada a la </w:t>
      </w:r>
      <w:r w:rsidR="00CF297F" w:rsidRPr="00F23512">
        <w:rPr>
          <w:rFonts w:cs="Arial"/>
          <w:sz w:val="22"/>
          <w:szCs w:val="22"/>
        </w:rPr>
        <w:t>P</w:t>
      </w:r>
      <w:r w:rsidRPr="00F23512">
        <w:rPr>
          <w:rFonts w:cs="Arial"/>
          <w:sz w:val="22"/>
          <w:szCs w:val="22"/>
        </w:rPr>
        <w:t xml:space="preserve">olítica en materia de seguridad industrial, seguridad operativa y protección al medio ambiente de </w:t>
      </w:r>
      <w:r w:rsidR="00147C96" w:rsidRPr="00F23512">
        <w:rPr>
          <w:rFonts w:cs="Arial"/>
          <w:sz w:val="22"/>
          <w:szCs w:val="22"/>
        </w:rPr>
        <w:t xml:space="preserve">La </w:t>
      </w:r>
      <w:r w:rsidR="008105B8" w:rsidRPr="00F23512">
        <w:rPr>
          <w:rFonts w:cs="Arial"/>
          <w:sz w:val="22"/>
          <w:szCs w:val="22"/>
        </w:rPr>
        <w:t>EMPRESA</w:t>
      </w:r>
      <w:r w:rsidR="00147C96" w:rsidRPr="00F23512">
        <w:rPr>
          <w:rFonts w:cs="Arial"/>
          <w:sz w:val="22"/>
          <w:szCs w:val="22"/>
        </w:rPr>
        <w:t xml:space="preserve">. </w:t>
      </w:r>
      <w:r w:rsidR="00FA6997" w:rsidRPr="00F23512">
        <w:rPr>
          <w:rFonts w:cs="Arial"/>
          <w:sz w:val="22"/>
          <w:szCs w:val="22"/>
        </w:rPr>
        <w:t>El</w:t>
      </w:r>
      <w:r w:rsidR="00147C96" w:rsidRPr="00F23512">
        <w:rPr>
          <w:rFonts w:cs="Arial"/>
          <w:sz w:val="22"/>
          <w:szCs w:val="22"/>
        </w:rPr>
        <w:t xml:space="preserve"> CONTRATISTA deberá</w:t>
      </w:r>
      <w:r w:rsidRPr="00F23512">
        <w:rPr>
          <w:rFonts w:cs="Arial"/>
          <w:sz w:val="22"/>
          <w:szCs w:val="22"/>
        </w:rPr>
        <w:t xml:space="preserve"> presentar a La </w:t>
      </w:r>
      <w:r w:rsidR="008105B8" w:rsidRPr="00F23512">
        <w:rPr>
          <w:rFonts w:cs="Arial"/>
          <w:sz w:val="22"/>
          <w:szCs w:val="22"/>
        </w:rPr>
        <w:t>EMPRESA</w:t>
      </w:r>
      <w:r w:rsidRPr="00F23512">
        <w:rPr>
          <w:rFonts w:cs="Arial"/>
          <w:sz w:val="22"/>
          <w:szCs w:val="22"/>
        </w:rPr>
        <w:t xml:space="preserve"> l</w:t>
      </w:r>
      <w:r w:rsidR="00D13595" w:rsidRPr="00F23512">
        <w:rPr>
          <w:rFonts w:cs="Arial"/>
          <w:sz w:val="22"/>
          <w:szCs w:val="22"/>
        </w:rPr>
        <w:t xml:space="preserve">a evidencia de su difusión a </w:t>
      </w:r>
      <w:r w:rsidR="00277A47" w:rsidRPr="00F23512">
        <w:rPr>
          <w:rFonts w:cs="Arial"/>
          <w:sz w:val="22"/>
          <w:szCs w:val="22"/>
        </w:rPr>
        <w:t>su GRUPO</w:t>
      </w:r>
      <w:r w:rsidR="00D13595" w:rsidRPr="00F23512">
        <w:rPr>
          <w:rFonts w:cs="Arial"/>
          <w:sz w:val="22"/>
          <w:szCs w:val="22"/>
        </w:rPr>
        <w:t xml:space="preserve"> CONTRATISTA</w:t>
      </w:r>
      <w:r w:rsidR="005E2480" w:rsidRPr="00F23512">
        <w:rPr>
          <w:rFonts w:cs="Arial"/>
          <w:sz w:val="22"/>
          <w:szCs w:val="22"/>
        </w:rPr>
        <w:t>.</w:t>
      </w:r>
    </w:p>
    <w:p w:rsidR="000761B1" w:rsidRPr="00F23512" w:rsidRDefault="00145B66" w:rsidP="00145B66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F23512">
        <w:rPr>
          <w:rFonts w:cs="Arial"/>
          <w:sz w:val="22"/>
          <w:szCs w:val="22"/>
        </w:rPr>
        <w:lastRenderedPageBreak/>
        <w:t xml:space="preserve">Previo al trabajo, el CONTRATISTA deberá suministrar a la EMPRESA una declaración escrita de su Política en </w:t>
      </w:r>
      <w:r w:rsidR="003F3E38" w:rsidRPr="00F23512">
        <w:rPr>
          <w:rFonts w:cs="Arial"/>
          <w:sz w:val="22"/>
          <w:szCs w:val="22"/>
        </w:rPr>
        <w:t>M</w:t>
      </w:r>
      <w:r w:rsidRPr="00F23512">
        <w:rPr>
          <w:rFonts w:cs="Arial"/>
          <w:sz w:val="22"/>
          <w:szCs w:val="22"/>
        </w:rPr>
        <w:t>ateria de Suspensión de Tarea o similar</w:t>
      </w:r>
      <w:r w:rsidR="006C1D4F" w:rsidRPr="00F23512">
        <w:rPr>
          <w:rFonts w:cs="Arial"/>
          <w:sz w:val="22"/>
          <w:szCs w:val="22"/>
        </w:rPr>
        <w:t xml:space="preserve"> que otorgue a todos sus empleados la Autoridad y Responsabilidad de intervenir y suspender una tarea, si durante su ejecución se observa una situación (actos o condiciones inseguras)</w:t>
      </w:r>
      <w:r w:rsidR="00C1319A" w:rsidRPr="00F23512">
        <w:rPr>
          <w:rFonts w:cs="Arial"/>
          <w:sz w:val="22"/>
          <w:szCs w:val="22"/>
        </w:rPr>
        <w:t>, de lo contrario si no</w:t>
      </w:r>
      <w:r w:rsidR="00CF297F" w:rsidRPr="00F23512">
        <w:rPr>
          <w:rFonts w:cs="Arial"/>
          <w:sz w:val="22"/>
          <w:szCs w:val="22"/>
        </w:rPr>
        <w:t xml:space="preserve"> se interviene a tiempo tiene el potencial de ocasionar lesiones a las personas, afectar el ambiente o a las instalaciones</w:t>
      </w:r>
      <w:r w:rsidR="006C1D4F" w:rsidRPr="00F23512">
        <w:rPr>
          <w:rFonts w:cs="Arial"/>
          <w:sz w:val="22"/>
          <w:szCs w:val="22"/>
        </w:rPr>
        <w:t>.</w:t>
      </w:r>
      <w:r w:rsidRPr="00F23512">
        <w:rPr>
          <w:rFonts w:cs="Arial"/>
          <w:sz w:val="22"/>
          <w:szCs w:val="22"/>
        </w:rPr>
        <w:t xml:space="preserve"> La misma deberá estar autorizada por la Alta Dirección del CONTRATISTA. El CONTRATISTA deberá establecer programas para la difusión a todo su personal, control y su aplicación.</w:t>
      </w:r>
    </w:p>
    <w:p w:rsidR="006C63BF" w:rsidRPr="008D3E0A" w:rsidRDefault="006C63BF" w:rsidP="005B37E7">
      <w:pPr>
        <w:pStyle w:val="Ttulo2"/>
      </w:pPr>
      <w:bookmarkStart w:id="10" w:name="_Toc3909529"/>
      <w:r w:rsidRPr="008D3E0A">
        <w:t>LIDERAZGO</w:t>
      </w:r>
      <w:bookmarkEnd w:id="8"/>
      <w:bookmarkEnd w:id="9"/>
      <w:bookmarkEnd w:id="10"/>
    </w:p>
    <w:p w:rsidR="006C63BF" w:rsidRPr="008D3E0A" w:rsidRDefault="00782DD5" w:rsidP="006C63BF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8D3E0A">
        <w:rPr>
          <w:rFonts w:cs="Arial"/>
          <w:sz w:val="22"/>
          <w:szCs w:val="22"/>
        </w:rPr>
        <w:t>Los Líderes de</w:t>
      </w:r>
      <w:r w:rsidR="00FA6997" w:rsidRPr="008D3E0A">
        <w:rPr>
          <w:rFonts w:cs="Arial"/>
          <w:sz w:val="22"/>
          <w:szCs w:val="22"/>
        </w:rPr>
        <w:t>l</w:t>
      </w:r>
      <w:r w:rsidR="006C63BF" w:rsidRPr="008D3E0A">
        <w:rPr>
          <w:rFonts w:cs="Arial"/>
          <w:sz w:val="22"/>
          <w:szCs w:val="22"/>
        </w:rPr>
        <w:t xml:space="preserve"> CONTRATISTA deberá</w:t>
      </w:r>
      <w:r w:rsidRPr="008D3E0A">
        <w:rPr>
          <w:rFonts w:cs="Arial"/>
          <w:sz w:val="22"/>
          <w:szCs w:val="22"/>
        </w:rPr>
        <w:t>n</w:t>
      </w:r>
      <w:r w:rsidR="006C63BF" w:rsidRPr="008D3E0A">
        <w:rPr>
          <w:rFonts w:cs="Arial"/>
          <w:sz w:val="22"/>
          <w:szCs w:val="22"/>
        </w:rPr>
        <w:t xml:space="preserve"> con su ejemplo:</w:t>
      </w:r>
    </w:p>
    <w:p w:rsidR="006C63BF" w:rsidRPr="008D3E0A" w:rsidRDefault="00663FD5" w:rsidP="006C63BF">
      <w:pPr>
        <w:pStyle w:val="21"/>
        <w:numPr>
          <w:ilvl w:val="0"/>
          <w:numId w:val="5"/>
        </w:numPr>
        <w:tabs>
          <w:tab w:val="clear" w:pos="1260"/>
          <w:tab w:val="clear" w:pos="1980"/>
          <w:tab w:val="left" w:pos="1440"/>
        </w:tabs>
        <w:spacing w:after="120"/>
        <w:ind w:left="1454" w:hanging="547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sz w:val="22"/>
          <w:szCs w:val="22"/>
        </w:rPr>
        <w:t xml:space="preserve">Demostrar </w:t>
      </w:r>
      <w:r w:rsidR="006C63BF" w:rsidRPr="008D3E0A">
        <w:rPr>
          <w:rFonts w:ascii="Arial" w:hAnsi="Arial" w:cs="Arial"/>
          <w:sz w:val="22"/>
          <w:szCs w:val="22"/>
        </w:rPr>
        <w:t xml:space="preserve">compromiso </w:t>
      </w:r>
      <w:r w:rsidR="00782DD5" w:rsidRPr="008D3E0A">
        <w:rPr>
          <w:rFonts w:ascii="Arial" w:hAnsi="Arial" w:cs="Arial"/>
          <w:sz w:val="22"/>
          <w:szCs w:val="22"/>
        </w:rPr>
        <w:t>con</w:t>
      </w:r>
      <w:r w:rsidR="006C63BF" w:rsidRPr="008D3E0A">
        <w:rPr>
          <w:rFonts w:ascii="Arial" w:hAnsi="Arial" w:cs="Arial"/>
          <w:sz w:val="22"/>
          <w:szCs w:val="22"/>
        </w:rPr>
        <w:t xml:space="preserve"> la gestión para cumplir con los requerimientos legales y normativos y de conformidad con los de la </w:t>
      </w:r>
      <w:r w:rsidR="005B3D1F" w:rsidRPr="008D3E0A">
        <w:rPr>
          <w:rFonts w:ascii="Arial" w:hAnsi="Arial" w:cs="Arial"/>
          <w:sz w:val="22"/>
          <w:szCs w:val="22"/>
        </w:rPr>
        <w:t>EMPRESA</w:t>
      </w:r>
      <w:r w:rsidR="006C63BF" w:rsidRPr="008D3E0A">
        <w:rPr>
          <w:rFonts w:ascii="Arial" w:hAnsi="Arial" w:cs="Arial"/>
          <w:sz w:val="22"/>
          <w:szCs w:val="22"/>
        </w:rPr>
        <w:t>.</w:t>
      </w:r>
    </w:p>
    <w:p w:rsidR="006C63BF" w:rsidRPr="008D3E0A" w:rsidRDefault="00663FD5" w:rsidP="006C63BF">
      <w:pPr>
        <w:pStyle w:val="21"/>
        <w:numPr>
          <w:ilvl w:val="0"/>
          <w:numId w:val="5"/>
        </w:numPr>
        <w:tabs>
          <w:tab w:val="clear" w:pos="1260"/>
          <w:tab w:val="clear" w:pos="1980"/>
          <w:tab w:val="left" w:pos="1440"/>
        </w:tabs>
        <w:spacing w:after="120"/>
        <w:ind w:left="1454" w:hanging="547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sz w:val="22"/>
          <w:szCs w:val="22"/>
        </w:rPr>
        <w:t xml:space="preserve">Estimular </w:t>
      </w:r>
      <w:r w:rsidR="006C63BF" w:rsidRPr="008D3E0A">
        <w:rPr>
          <w:rFonts w:ascii="Arial" w:hAnsi="Arial" w:cs="Arial"/>
          <w:sz w:val="22"/>
          <w:szCs w:val="22"/>
        </w:rPr>
        <w:t xml:space="preserve">comportamientos </w:t>
      </w:r>
      <w:r w:rsidR="00782DD5" w:rsidRPr="008D3E0A">
        <w:rPr>
          <w:rFonts w:ascii="Arial" w:hAnsi="Arial" w:cs="Arial"/>
          <w:sz w:val="22"/>
          <w:szCs w:val="22"/>
        </w:rPr>
        <w:t>en el</w:t>
      </w:r>
      <w:r w:rsidR="006C63BF" w:rsidRPr="008D3E0A">
        <w:rPr>
          <w:rFonts w:ascii="Arial" w:hAnsi="Arial" w:cs="Arial"/>
          <w:sz w:val="22"/>
          <w:szCs w:val="22"/>
        </w:rPr>
        <w:t xml:space="preserve"> personal que sirvan de modelo para reforzar la reducción del riesgo y la mejora continua.</w:t>
      </w:r>
    </w:p>
    <w:p w:rsidR="006C63BF" w:rsidRPr="008D3E0A" w:rsidRDefault="00663FD5" w:rsidP="006C63BF">
      <w:pPr>
        <w:pStyle w:val="21"/>
        <w:numPr>
          <w:ilvl w:val="0"/>
          <w:numId w:val="5"/>
        </w:numPr>
        <w:tabs>
          <w:tab w:val="clear" w:pos="1260"/>
          <w:tab w:val="clear" w:pos="1980"/>
          <w:tab w:val="left" w:pos="1440"/>
        </w:tabs>
        <w:spacing w:after="120"/>
        <w:ind w:left="1454" w:hanging="547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sz w:val="22"/>
          <w:szCs w:val="22"/>
        </w:rPr>
        <w:t xml:space="preserve">Comunicar </w:t>
      </w:r>
      <w:r w:rsidR="006C63BF" w:rsidRPr="008D3E0A">
        <w:rPr>
          <w:rFonts w:ascii="Arial" w:hAnsi="Arial" w:cs="Arial"/>
          <w:sz w:val="22"/>
          <w:szCs w:val="22"/>
        </w:rPr>
        <w:t xml:space="preserve">activamente las expectativas de SSA y los Requerimientos de la </w:t>
      </w:r>
      <w:r w:rsidR="005B3D1F" w:rsidRPr="008D3E0A">
        <w:rPr>
          <w:rFonts w:ascii="Arial" w:hAnsi="Arial" w:cs="Arial"/>
          <w:sz w:val="22"/>
          <w:szCs w:val="22"/>
        </w:rPr>
        <w:t>EMPRESA</w:t>
      </w:r>
      <w:r w:rsidR="006C63BF" w:rsidRPr="008D3E0A">
        <w:rPr>
          <w:rFonts w:ascii="Arial" w:hAnsi="Arial" w:cs="Arial"/>
          <w:sz w:val="22"/>
          <w:szCs w:val="22"/>
        </w:rPr>
        <w:t xml:space="preserve">, controlar regularmente el desempeño de SSA, desarrollar planes de acción para la mejora continua y </w:t>
      </w:r>
      <w:r w:rsidR="00782DD5" w:rsidRPr="008D3E0A">
        <w:rPr>
          <w:rFonts w:ascii="Arial" w:hAnsi="Arial" w:cs="Arial"/>
          <w:sz w:val="22"/>
          <w:szCs w:val="22"/>
        </w:rPr>
        <w:t xml:space="preserve">gestionar </w:t>
      </w:r>
      <w:r w:rsidR="006C63BF" w:rsidRPr="008D3E0A">
        <w:rPr>
          <w:rFonts w:ascii="Arial" w:hAnsi="Arial" w:cs="Arial"/>
          <w:sz w:val="22"/>
          <w:szCs w:val="22"/>
        </w:rPr>
        <w:t>los temas de SSA.</w:t>
      </w:r>
    </w:p>
    <w:p w:rsidR="006C63BF" w:rsidRPr="008D3E0A" w:rsidRDefault="00663FD5" w:rsidP="006C63BF">
      <w:pPr>
        <w:pStyle w:val="21"/>
        <w:numPr>
          <w:ilvl w:val="0"/>
          <w:numId w:val="5"/>
        </w:numPr>
        <w:tabs>
          <w:tab w:val="clear" w:pos="1260"/>
          <w:tab w:val="clear" w:pos="1980"/>
          <w:tab w:val="left" w:pos="1440"/>
        </w:tabs>
        <w:spacing w:after="120"/>
        <w:ind w:left="1454" w:hanging="547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sz w:val="22"/>
          <w:szCs w:val="22"/>
        </w:rPr>
        <w:t xml:space="preserve">Asegurar </w:t>
      </w:r>
      <w:r w:rsidR="006C63BF" w:rsidRPr="008D3E0A">
        <w:rPr>
          <w:rFonts w:ascii="Arial" w:hAnsi="Arial" w:cs="Arial"/>
          <w:sz w:val="22"/>
          <w:szCs w:val="22"/>
        </w:rPr>
        <w:t xml:space="preserve">que el PERSONAL </w:t>
      </w:r>
      <w:r w:rsidR="00782DD5" w:rsidRPr="008D3E0A">
        <w:rPr>
          <w:rFonts w:ascii="Arial" w:hAnsi="Arial" w:cs="Arial"/>
          <w:sz w:val="22"/>
          <w:szCs w:val="22"/>
        </w:rPr>
        <w:t>de</w:t>
      </w:r>
      <w:r w:rsidR="00FA6997" w:rsidRPr="008D3E0A">
        <w:rPr>
          <w:rFonts w:ascii="Arial" w:hAnsi="Arial" w:cs="Arial"/>
          <w:sz w:val="22"/>
          <w:szCs w:val="22"/>
        </w:rPr>
        <w:t xml:space="preserve">l </w:t>
      </w:r>
      <w:r w:rsidR="00DE747F" w:rsidRPr="008D3E0A">
        <w:rPr>
          <w:rFonts w:ascii="Arial" w:hAnsi="Arial" w:cs="Arial"/>
          <w:sz w:val="22"/>
          <w:szCs w:val="22"/>
        </w:rPr>
        <w:t>CONTRATISTA y su GRUPO CONTRATISTA</w:t>
      </w:r>
      <w:r w:rsidR="006C63BF" w:rsidRPr="008D3E0A">
        <w:rPr>
          <w:rFonts w:ascii="Arial" w:hAnsi="Arial" w:cs="Arial"/>
          <w:sz w:val="22"/>
          <w:szCs w:val="22"/>
        </w:rPr>
        <w:t xml:space="preserve"> comprendan y cumplan con las expectativas de SSA de la </w:t>
      </w:r>
      <w:r w:rsidR="005B3D1F" w:rsidRPr="008D3E0A">
        <w:rPr>
          <w:rFonts w:ascii="Arial" w:hAnsi="Arial" w:cs="Arial"/>
          <w:sz w:val="22"/>
          <w:szCs w:val="22"/>
        </w:rPr>
        <w:t>EMPRESA</w:t>
      </w:r>
      <w:r w:rsidR="006C63BF" w:rsidRPr="008D3E0A">
        <w:rPr>
          <w:rFonts w:ascii="Arial" w:hAnsi="Arial" w:cs="Arial"/>
          <w:sz w:val="22"/>
          <w:szCs w:val="22"/>
        </w:rPr>
        <w:t xml:space="preserve"> y sus requerimientos.</w:t>
      </w:r>
    </w:p>
    <w:p w:rsidR="008A7CD8" w:rsidRPr="008D3E0A" w:rsidRDefault="006C63BF" w:rsidP="008A7CD8">
      <w:pPr>
        <w:pStyle w:val="21"/>
        <w:numPr>
          <w:ilvl w:val="0"/>
          <w:numId w:val="5"/>
        </w:numPr>
        <w:tabs>
          <w:tab w:val="clear" w:pos="1260"/>
          <w:tab w:val="clear" w:pos="1980"/>
          <w:tab w:val="left" w:pos="1440"/>
        </w:tabs>
        <w:spacing w:after="120"/>
        <w:ind w:left="1454" w:hanging="547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sz w:val="22"/>
          <w:szCs w:val="22"/>
        </w:rPr>
        <w:t xml:space="preserve">Reportar de buena fe a la línea de gerencia o en carácter de confidencialidad, cuestiones operativas o aquellas de obligación de cumplimiento legal o de conformidad con los Requerimientos de </w:t>
      </w:r>
      <w:r w:rsidR="005E7608" w:rsidRPr="008D3E0A">
        <w:rPr>
          <w:rFonts w:ascii="Arial" w:hAnsi="Arial" w:cs="Arial"/>
          <w:sz w:val="22"/>
          <w:szCs w:val="22"/>
        </w:rPr>
        <w:t xml:space="preserve">la </w:t>
      </w:r>
      <w:r w:rsidR="00FA356B" w:rsidRPr="008D3E0A">
        <w:rPr>
          <w:rFonts w:ascii="Arial" w:hAnsi="Arial" w:cs="Arial"/>
          <w:sz w:val="22"/>
          <w:szCs w:val="22"/>
        </w:rPr>
        <w:t>EMPRESA</w:t>
      </w:r>
      <w:r w:rsidRPr="008D3E0A">
        <w:rPr>
          <w:rFonts w:ascii="Arial" w:hAnsi="Arial" w:cs="Arial"/>
          <w:sz w:val="22"/>
          <w:szCs w:val="22"/>
        </w:rPr>
        <w:t xml:space="preserve">, mediante la utilización de cualquier proceso disponible de la </w:t>
      </w:r>
      <w:r w:rsidR="00FA356B" w:rsidRPr="008D3E0A">
        <w:rPr>
          <w:rFonts w:ascii="Arial" w:hAnsi="Arial" w:cs="Arial"/>
          <w:sz w:val="22"/>
          <w:szCs w:val="22"/>
        </w:rPr>
        <w:t>EMPRESA</w:t>
      </w:r>
      <w:r w:rsidRPr="008D3E0A">
        <w:rPr>
          <w:rFonts w:ascii="Arial" w:hAnsi="Arial" w:cs="Arial"/>
          <w:sz w:val="22"/>
          <w:szCs w:val="22"/>
        </w:rPr>
        <w:t xml:space="preserve">. </w:t>
      </w:r>
    </w:p>
    <w:p w:rsidR="006C63BF" w:rsidRPr="00F23512" w:rsidRDefault="006C63BF" w:rsidP="005B37E7">
      <w:pPr>
        <w:pStyle w:val="Ttulo2"/>
      </w:pPr>
      <w:bookmarkStart w:id="11" w:name="_Toc3909530"/>
      <w:r w:rsidRPr="00F23512">
        <w:t>FUNCIONES, RESPONSABILIDADES Y AUTORIDAD</w:t>
      </w:r>
      <w:bookmarkEnd w:id="11"/>
      <w:r w:rsidRPr="00F23512">
        <w:t xml:space="preserve"> </w:t>
      </w:r>
    </w:p>
    <w:p w:rsidR="00877A85" w:rsidRPr="00F23512" w:rsidRDefault="00877A85" w:rsidP="00877A85">
      <w:pPr>
        <w:pStyle w:val="Textoindependiente"/>
        <w:numPr>
          <w:ilvl w:val="1"/>
          <w:numId w:val="7"/>
        </w:numPr>
        <w:rPr>
          <w:rFonts w:cs="Arial"/>
          <w:strike/>
          <w:sz w:val="22"/>
          <w:szCs w:val="22"/>
        </w:rPr>
      </w:pPr>
      <w:r w:rsidRPr="00F23512">
        <w:rPr>
          <w:rFonts w:cs="Arial"/>
          <w:sz w:val="22"/>
          <w:szCs w:val="22"/>
        </w:rPr>
        <w:t>El CONTRATISTA deberá contar con un Responsable de Seguridad para supervisar actividades objeto del contrato, éste deberá contar con experiencia y capacitación en Seguridad, Salud y Protección al Ambiente, así como conocimiento de la normatividad aplicable, que tendrá como funciones principales la implementación, operación y seguimiento del Sistema de Administración de Riesgos de SSA, este personal deberá estar dedicado al proyecto y disponible para cuando sea requerido en el sitio, así como del cumplimiento de las Políticas y Objetivos de Seguridad Industrial, Seguridad Operativa y Protección al Medio Ambiente. Este personal deberá tener como mínimo cinco años comprobables de experiencia en puestos similares de la industria petrolera</w:t>
      </w:r>
      <w:r w:rsidR="006A7CE8" w:rsidRPr="00F23512">
        <w:rPr>
          <w:rFonts w:cs="Arial"/>
          <w:sz w:val="22"/>
          <w:szCs w:val="22"/>
        </w:rPr>
        <w:t>.</w:t>
      </w:r>
    </w:p>
    <w:p w:rsidR="00877A85" w:rsidRPr="00F23512" w:rsidRDefault="00877A85" w:rsidP="00877A85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F23512">
        <w:rPr>
          <w:rFonts w:cs="Arial"/>
          <w:sz w:val="22"/>
          <w:szCs w:val="22"/>
        </w:rPr>
        <w:t xml:space="preserve">El CONTRATISTA deberá contar con </w:t>
      </w:r>
      <w:r w:rsidR="001222F9" w:rsidRPr="00F23512">
        <w:rPr>
          <w:rFonts w:cs="Arial"/>
          <w:sz w:val="22"/>
          <w:szCs w:val="22"/>
        </w:rPr>
        <w:t xml:space="preserve">un </w:t>
      </w:r>
      <w:r w:rsidRPr="00F23512">
        <w:rPr>
          <w:rFonts w:cs="Arial"/>
          <w:sz w:val="22"/>
          <w:szCs w:val="22"/>
        </w:rPr>
        <w:t>Especialista Ambiental</w:t>
      </w:r>
      <w:r w:rsidR="006A7CE8" w:rsidRPr="00F23512">
        <w:rPr>
          <w:rFonts w:cs="Arial"/>
          <w:sz w:val="22"/>
          <w:szCs w:val="22"/>
        </w:rPr>
        <w:t xml:space="preserve"> </w:t>
      </w:r>
      <w:r w:rsidRPr="00F23512">
        <w:rPr>
          <w:rFonts w:cs="Arial"/>
          <w:sz w:val="22"/>
          <w:szCs w:val="22"/>
        </w:rPr>
        <w:t>para supervisar actividades objeto del contrato</w:t>
      </w:r>
      <w:r w:rsidRPr="00F23512" w:rsidDel="00521BB1">
        <w:rPr>
          <w:rFonts w:cs="Arial"/>
          <w:sz w:val="22"/>
          <w:szCs w:val="22"/>
        </w:rPr>
        <w:t xml:space="preserve"> </w:t>
      </w:r>
      <w:r w:rsidRPr="00F23512">
        <w:rPr>
          <w:rFonts w:cs="Arial"/>
          <w:sz w:val="22"/>
          <w:szCs w:val="22"/>
        </w:rPr>
        <w:t>con experiencia y capacitación en Protección al Ambiente, así como conocimiento de la normatividad aplicable, que tendrá como funciones principales la implementación y operación del Sistema de Administración de Riesgos de SSA</w:t>
      </w:r>
      <w:r w:rsidR="00C81655" w:rsidRPr="00F23512">
        <w:rPr>
          <w:rFonts w:cs="Arial"/>
          <w:sz w:val="22"/>
          <w:szCs w:val="22"/>
        </w:rPr>
        <w:t>,</w:t>
      </w:r>
      <w:r w:rsidRPr="00F23512">
        <w:rPr>
          <w:rFonts w:cs="Arial"/>
          <w:sz w:val="22"/>
          <w:szCs w:val="22"/>
        </w:rPr>
        <w:t xml:space="preserve"> la aplicaci</w:t>
      </w:r>
      <w:r w:rsidR="004C60BF" w:rsidRPr="00F23512">
        <w:rPr>
          <w:rFonts w:cs="Arial"/>
          <w:sz w:val="22"/>
          <w:szCs w:val="22"/>
        </w:rPr>
        <w:t xml:space="preserve">ón de la normatividad ambiental, </w:t>
      </w:r>
      <w:r w:rsidR="00810E96" w:rsidRPr="00F23512">
        <w:rPr>
          <w:rFonts w:cs="Arial"/>
          <w:sz w:val="22"/>
          <w:szCs w:val="22"/>
        </w:rPr>
        <w:t xml:space="preserve">cumplimiento de la Política y Objetivos de Seguridad Industrial, Seguridad Operativa y Protección al Medio Ambiente, </w:t>
      </w:r>
      <w:r w:rsidRPr="00F23512">
        <w:rPr>
          <w:rFonts w:cs="Arial"/>
          <w:sz w:val="22"/>
          <w:szCs w:val="22"/>
        </w:rPr>
        <w:t xml:space="preserve">así como </w:t>
      </w:r>
      <w:r w:rsidRPr="00F23512">
        <w:rPr>
          <w:rFonts w:cs="Arial"/>
          <w:sz w:val="22"/>
          <w:szCs w:val="22"/>
        </w:rPr>
        <w:lastRenderedPageBreak/>
        <w:t>el seguimiento de condicionantes ambientales, éste deberá estar dedicado al proyecto y disponible para cuando sea requerido en el sitio. Deberá tener como mínimo cinco años comprobables de experiencia en puestos similares de la industria petrolera.</w:t>
      </w:r>
    </w:p>
    <w:p w:rsidR="00877A85" w:rsidRPr="00F23512" w:rsidRDefault="00E8104E" w:rsidP="00877A85">
      <w:pPr>
        <w:pStyle w:val="Textoindependiente"/>
        <w:numPr>
          <w:ilvl w:val="1"/>
          <w:numId w:val="7"/>
        </w:numPr>
        <w:rPr>
          <w:rFonts w:cs="Arial"/>
          <w:strike/>
          <w:sz w:val="22"/>
          <w:szCs w:val="22"/>
        </w:rPr>
      </w:pPr>
      <w:r w:rsidRPr="00F23512">
        <w:rPr>
          <w:rFonts w:cs="Arial"/>
          <w:sz w:val="22"/>
          <w:szCs w:val="22"/>
        </w:rPr>
        <w:t xml:space="preserve">El CONTRATISTA deberá presentar un organigrama del personal de SSA previo al inicio del proyecto. Cuando se presente algún cambio de personal de SSA en </w:t>
      </w:r>
      <w:r w:rsidR="00115F40" w:rsidRPr="00F23512">
        <w:rPr>
          <w:rFonts w:cs="Arial"/>
          <w:sz w:val="22"/>
          <w:szCs w:val="22"/>
        </w:rPr>
        <w:t>el</w:t>
      </w:r>
      <w:r w:rsidRPr="00F23512">
        <w:rPr>
          <w:rFonts w:cs="Arial"/>
          <w:sz w:val="22"/>
          <w:szCs w:val="22"/>
        </w:rPr>
        <w:t xml:space="preserve"> CONTRATISTA dicho organigrama deberá ser actualizado y presentado a la EMPRESA. </w:t>
      </w:r>
    </w:p>
    <w:p w:rsidR="00844BF7" w:rsidRPr="00F23512" w:rsidRDefault="00844BF7" w:rsidP="00877A85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F23512">
        <w:rPr>
          <w:rFonts w:cs="Arial"/>
          <w:sz w:val="22"/>
          <w:szCs w:val="22"/>
        </w:rPr>
        <w:t>El CONTRATISTA deberá entregar una matriz de Funciones, Roles y Responsabilidades de SSA de las principales funciones involucradas en la actividad a desarrollar para la EMPRESA.</w:t>
      </w:r>
    </w:p>
    <w:p w:rsidR="00844BF7" w:rsidRPr="008D3E0A" w:rsidRDefault="00844BF7" w:rsidP="00877A85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F23512">
        <w:rPr>
          <w:rFonts w:cs="Arial"/>
          <w:sz w:val="22"/>
          <w:szCs w:val="22"/>
        </w:rPr>
        <w:t xml:space="preserve">El CONTRATISTA deberá conducir o participar en visitas regulares para analizar, entre </w:t>
      </w:r>
      <w:r w:rsidRPr="008D3E0A">
        <w:rPr>
          <w:rFonts w:cs="Arial"/>
          <w:sz w:val="22"/>
          <w:szCs w:val="22"/>
        </w:rPr>
        <w:t>otros temas, peligros de la tarea, de las instalaciones y los riesgos asociados, incidentes, cuasi-accidentes, aplicación de las normas y procedimientos específicos de SSA del sitio.</w:t>
      </w:r>
    </w:p>
    <w:p w:rsidR="00844BF7" w:rsidRPr="008D3E0A" w:rsidRDefault="00844BF7" w:rsidP="00877A85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8D3E0A">
        <w:rPr>
          <w:rFonts w:cs="Arial"/>
          <w:sz w:val="22"/>
          <w:szCs w:val="22"/>
        </w:rPr>
        <w:t>La EMPRESA y el CONTRATISTA acordarán el alcance d</w:t>
      </w:r>
      <w:r w:rsidR="001222F9">
        <w:rPr>
          <w:rFonts w:cs="Arial"/>
          <w:sz w:val="22"/>
          <w:szCs w:val="22"/>
        </w:rPr>
        <w:t>e autoridad de cada una de las f</w:t>
      </w:r>
      <w:r w:rsidRPr="008D3E0A">
        <w:rPr>
          <w:rFonts w:cs="Arial"/>
          <w:sz w:val="22"/>
          <w:szCs w:val="22"/>
        </w:rPr>
        <w:t>unciones requeridas para el trabajo.</w:t>
      </w:r>
    </w:p>
    <w:p w:rsidR="00844BF7" w:rsidRPr="008D3E0A" w:rsidRDefault="00844BF7" w:rsidP="005B37E7">
      <w:pPr>
        <w:pStyle w:val="Ttulo2"/>
      </w:pPr>
      <w:bookmarkStart w:id="12" w:name="_Toc3909531"/>
      <w:r w:rsidRPr="008D3E0A">
        <w:t>COMPETENCIA, CAPACITACION Y ENTRENAMIENTO</w:t>
      </w:r>
      <w:bookmarkEnd w:id="12"/>
    </w:p>
    <w:p w:rsidR="00361E95" w:rsidRPr="00361E95" w:rsidRDefault="00844BF7" w:rsidP="00361E95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8D3E0A">
        <w:rPr>
          <w:rFonts w:cs="Arial"/>
          <w:sz w:val="22"/>
          <w:szCs w:val="22"/>
        </w:rPr>
        <w:t xml:space="preserve">El CONTRATISTA deberá asegurar que la </w:t>
      </w:r>
      <w:r w:rsidR="00E32779">
        <w:rPr>
          <w:rFonts w:cs="Arial"/>
          <w:sz w:val="22"/>
          <w:szCs w:val="22"/>
        </w:rPr>
        <w:t>competencia</w:t>
      </w:r>
      <w:r w:rsidRPr="008D3E0A">
        <w:rPr>
          <w:rFonts w:cs="Arial"/>
          <w:sz w:val="22"/>
          <w:szCs w:val="22"/>
        </w:rPr>
        <w:t xml:space="preserve"> reglamentaria para el PERSONAL CONTRATADO incluya además de las habilidades operativas, los temas de seguridad en el trabajo, cuidado de la salud y del medio ambiente. La EMPRESA podrá requerir </w:t>
      </w:r>
      <w:r w:rsidR="00E32779">
        <w:rPr>
          <w:rFonts w:cs="Arial"/>
          <w:sz w:val="22"/>
          <w:szCs w:val="22"/>
        </w:rPr>
        <w:t xml:space="preserve">competencia </w:t>
      </w:r>
      <w:r w:rsidRPr="008D3E0A">
        <w:rPr>
          <w:rFonts w:cs="Arial"/>
          <w:sz w:val="22"/>
          <w:szCs w:val="22"/>
        </w:rPr>
        <w:t>y documentación adicional específica cuando así lo considere razonable para la realización de ciertas actividades.</w:t>
      </w:r>
      <w:r w:rsidR="00361E95">
        <w:rPr>
          <w:rFonts w:cs="Arial"/>
          <w:sz w:val="22"/>
          <w:szCs w:val="22"/>
        </w:rPr>
        <w:t xml:space="preserve"> </w:t>
      </w:r>
    </w:p>
    <w:p w:rsidR="00844BF7" w:rsidRPr="00F578D3" w:rsidRDefault="00844BF7" w:rsidP="00877A85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F578D3">
        <w:rPr>
          <w:rFonts w:cs="Arial"/>
          <w:sz w:val="22"/>
          <w:szCs w:val="22"/>
        </w:rPr>
        <w:t xml:space="preserve">EL CONTRATISTA tendrá un Programa de </w:t>
      </w:r>
      <w:r w:rsidR="001C398E" w:rsidRPr="00F578D3">
        <w:rPr>
          <w:rFonts w:cs="Arial"/>
          <w:sz w:val="22"/>
          <w:szCs w:val="22"/>
        </w:rPr>
        <w:t xml:space="preserve">Capacitación </w:t>
      </w:r>
      <w:r w:rsidRPr="00F578D3">
        <w:rPr>
          <w:rFonts w:cs="Arial"/>
          <w:sz w:val="22"/>
          <w:szCs w:val="22"/>
        </w:rPr>
        <w:t>en Seguridad, Salud y Ambiente por puesto de trabajo y registros de los cursos realizados por el personal, acorde con la naturaleza de los trabajos que realice por motivo del contrato, el cual deberá ser presentado a la</w:t>
      </w:r>
      <w:r w:rsidR="007503A6" w:rsidRPr="00F578D3">
        <w:rPr>
          <w:rFonts w:cs="Arial"/>
          <w:sz w:val="22"/>
          <w:szCs w:val="22"/>
        </w:rPr>
        <w:t xml:space="preserve"> EMPRESA para su aprobación</w:t>
      </w:r>
      <w:r w:rsidRPr="00F578D3">
        <w:rPr>
          <w:rFonts w:cs="Arial"/>
          <w:sz w:val="22"/>
          <w:szCs w:val="22"/>
        </w:rPr>
        <w:t xml:space="preserve"> </w:t>
      </w:r>
      <w:r w:rsidR="001C398E" w:rsidRPr="00F578D3">
        <w:rPr>
          <w:rFonts w:cs="Arial"/>
          <w:sz w:val="22"/>
          <w:szCs w:val="22"/>
        </w:rPr>
        <w:t>previo</w:t>
      </w:r>
      <w:r w:rsidR="00AC0677" w:rsidRPr="00F578D3">
        <w:rPr>
          <w:rFonts w:cs="Arial"/>
          <w:sz w:val="22"/>
          <w:szCs w:val="22"/>
        </w:rPr>
        <w:t xml:space="preserve"> </w:t>
      </w:r>
      <w:r w:rsidRPr="00F578D3">
        <w:rPr>
          <w:rFonts w:cs="Arial"/>
          <w:sz w:val="22"/>
          <w:szCs w:val="22"/>
        </w:rPr>
        <w:t>al inicio del</w:t>
      </w:r>
      <w:r w:rsidR="00AC0677" w:rsidRPr="00F578D3">
        <w:rPr>
          <w:rFonts w:cs="Arial"/>
          <w:sz w:val="22"/>
          <w:szCs w:val="22"/>
        </w:rPr>
        <w:t xml:space="preserve"> </w:t>
      </w:r>
      <w:r w:rsidR="001C398E" w:rsidRPr="00F578D3">
        <w:rPr>
          <w:rFonts w:cs="Arial"/>
          <w:sz w:val="22"/>
          <w:szCs w:val="22"/>
        </w:rPr>
        <w:t>t</w:t>
      </w:r>
      <w:r w:rsidR="00AC0677" w:rsidRPr="00F578D3">
        <w:rPr>
          <w:rFonts w:cs="Arial"/>
          <w:sz w:val="22"/>
          <w:szCs w:val="22"/>
        </w:rPr>
        <w:t>rabajo</w:t>
      </w:r>
      <w:r w:rsidRPr="00F578D3">
        <w:rPr>
          <w:rFonts w:cs="Arial"/>
          <w:sz w:val="22"/>
          <w:szCs w:val="22"/>
        </w:rPr>
        <w:t xml:space="preserve">. El cumplimiento del programa de </w:t>
      </w:r>
      <w:r w:rsidR="00F23512" w:rsidRPr="00F578D3">
        <w:rPr>
          <w:rFonts w:cs="Arial"/>
          <w:sz w:val="22"/>
          <w:szCs w:val="22"/>
        </w:rPr>
        <w:t>capacitación</w:t>
      </w:r>
      <w:r w:rsidR="005E2480" w:rsidRPr="00F578D3">
        <w:rPr>
          <w:rFonts w:cs="Arial"/>
          <w:sz w:val="22"/>
          <w:szCs w:val="22"/>
        </w:rPr>
        <w:t xml:space="preserve"> será objeto de auditoría por la</w:t>
      </w:r>
      <w:r w:rsidRPr="00F578D3">
        <w:rPr>
          <w:rFonts w:cs="Arial"/>
          <w:sz w:val="22"/>
          <w:szCs w:val="22"/>
        </w:rPr>
        <w:t xml:space="preserve"> EMPRESA cuando se considere oportuno.</w:t>
      </w:r>
      <w:r w:rsidR="00361E95" w:rsidRPr="00F578D3">
        <w:rPr>
          <w:rFonts w:cs="Arial"/>
          <w:sz w:val="22"/>
          <w:szCs w:val="22"/>
        </w:rPr>
        <w:t xml:space="preserve"> </w:t>
      </w:r>
    </w:p>
    <w:p w:rsidR="002D5926" w:rsidRPr="00F578D3" w:rsidRDefault="00996BAC" w:rsidP="00185E29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F578D3">
        <w:rPr>
          <w:rFonts w:cs="Arial"/>
          <w:sz w:val="22"/>
          <w:szCs w:val="22"/>
        </w:rPr>
        <w:t>Para una completa referencia de los requisitos mínimos de c</w:t>
      </w:r>
      <w:r w:rsidR="00644144" w:rsidRPr="00F578D3">
        <w:rPr>
          <w:rFonts w:cs="Arial"/>
          <w:sz w:val="22"/>
          <w:szCs w:val="22"/>
        </w:rPr>
        <w:t xml:space="preserve">ompetencias y/o certificaciones </w:t>
      </w:r>
      <w:r w:rsidRPr="00F578D3">
        <w:rPr>
          <w:rFonts w:cs="Arial"/>
          <w:sz w:val="22"/>
          <w:szCs w:val="22"/>
        </w:rPr>
        <w:t>requeridas</w:t>
      </w:r>
      <w:r w:rsidR="00185E29" w:rsidRPr="00F578D3">
        <w:rPr>
          <w:rFonts w:cs="Arial"/>
          <w:sz w:val="22"/>
          <w:szCs w:val="22"/>
        </w:rPr>
        <w:t xml:space="preserve"> </w:t>
      </w:r>
      <w:r w:rsidR="001910F6" w:rsidRPr="00F578D3">
        <w:rPr>
          <w:rFonts w:cs="Arial"/>
          <w:sz w:val="22"/>
          <w:szCs w:val="22"/>
        </w:rPr>
        <w:t xml:space="preserve">de </w:t>
      </w:r>
      <w:r w:rsidR="00644144" w:rsidRPr="00F578D3">
        <w:rPr>
          <w:rFonts w:cs="Arial"/>
          <w:sz w:val="22"/>
          <w:szCs w:val="22"/>
        </w:rPr>
        <w:t xml:space="preserve">carácter obligatorio de </w:t>
      </w:r>
      <w:r w:rsidR="001910F6" w:rsidRPr="00F578D3">
        <w:rPr>
          <w:rFonts w:cs="Arial"/>
          <w:sz w:val="22"/>
          <w:szCs w:val="22"/>
        </w:rPr>
        <w:t xml:space="preserve">acuerdo a sus funciones y </w:t>
      </w:r>
      <w:r w:rsidR="00185E29" w:rsidRPr="00F578D3">
        <w:rPr>
          <w:rFonts w:cs="Arial"/>
          <w:sz w:val="22"/>
          <w:szCs w:val="22"/>
        </w:rPr>
        <w:t xml:space="preserve">específicas a la naturaleza de los </w:t>
      </w:r>
      <w:r w:rsidR="004260A5" w:rsidRPr="00F578D3">
        <w:rPr>
          <w:rFonts w:cs="Arial"/>
          <w:sz w:val="22"/>
          <w:szCs w:val="22"/>
        </w:rPr>
        <w:t>t</w:t>
      </w:r>
      <w:r w:rsidR="00185E29" w:rsidRPr="00F578D3">
        <w:rPr>
          <w:rFonts w:cs="Arial"/>
          <w:sz w:val="22"/>
          <w:szCs w:val="22"/>
        </w:rPr>
        <w:t>rabajos</w:t>
      </w:r>
      <w:r w:rsidRPr="00F578D3">
        <w:rPr>
          <w:rFonts w:cs="Arial"/>
          <w:sz w:val="22"/>
          <w:szCs w:val="22"/>
        </w:rPr>
        <w:t xml:space="preserve">, la EMPRESA entregara a </w:t>
      </w:r>
      <w:r w:rsidR="001222F9" w:rsidRPr="00F578D3">
        <w:rPr>
          <w:rFonts w:cs="Arial"/>
          <w:sz w:val="22"/>
          <w:szCs w:val="22"/>
        </w:rPr>
        <w:t xml:space="preserve">el </w:t>
      </w:r>
      <w:r w:rsidRPr="00F578D3">
        <w:rPr>
          <w:rFonts w:cs="Arial"/>
          <w:sz w:val="22"/>
          <w:szCs w:val="22"/>
        </w:rPr>
        <w:t>CONTRATISTA</w:t>
      </w:r>
      <w:r w:rsidR="00E4508F" w:rsidRPr="00F578D3">
        <w:rPr>
          <w:rFonts w:cs="Arial"/>
          <w:sz w:val="22"/>
          <w:szCs w:val="22"/>
        </w:rPr>
        <w:t xml:space="preserve">, el documento </w:t>
      </w:r>
      <w:r w:rsidRPr="00F578D3">
        <w:rPr>
          <w:rFonts w:cs="Arial"/>
          <w:sz w:val="22"/>
          <w:szCs w:val="22"/>
        </w:rPr>
        <w:t>“Estándar Operativo, Capacitación y Certificación del Personal Contratista”</w:t>
      </w:r>
      <w:r w:rsidR="00185E29" w:rsidRPr="00F578D3">
        <w:rPr>
          <w:rFonts w:cs="Arial"/>
          <w:sz w:val="22"/>
          <w:szCs w:val="22"/>
        </w:rPr>
        <w:t>.</w:t>
      </w:r>
      <w:r w:rsidR="004260A5" w:rsidRPr="00F578D3">
        <w:rPr>
          <w:rFonts w:cs="Arial"/>
          <w:sz w:val="22"/>
          <w:szCs w:val="22"/>
        </w:rPr>
        <w:t xml:space="preserve"> </w:t>
      </w:r>
    </w:p>
    <w:p w:rsidR="00B939D5" w:rsidRPr="00F578D3" w:rsidRDefault="00F37B1F" w:rsidP="00B939D5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F578D3">
        <w:rPr>
          <w:rFonts w:cs="Arial"/>
          <w:sz w:val="22"/>
          <w:szCs w:val="22"/>
        </w:rPr>
        <w:t xml:space="preserve">El CONTRATISTA deberá </w:t>
      </w:r>
      <w:r w:rsidR="00644144" w:rsidRPr="00F578D3">
        <w:rPr>
          <w:rFonts w:cs="Arial"/>
          <w:sz w:val="22"/>
          <w:szCs w:val="22"/>
        </w:rPr>
        <w:t>capacitar</w:t>
      </w:r>
      <w:r w:rsidR="004260A5" w:rsidRPr="00F578D3">
        <w:rPr>
          <w:rFonts w:cs="Arial"/>
          <w:sz w:val="22"/>
          <w:szCs w:val="22"/>
        </w:rPr>
        <w:t xml:space="preserve"> </w:t>
      </w:r>
      <w:r w:rsidRPr="00F578D3">
        <w:rPr>
          <w:rFonts w:cs="Arial"/>
          <w:sz w:val="22"/>
          <w:szCs w:val="22"/>
        </w:rPr>
        <w:t>a sus trabajadores en lo relativo al manejo de los residuos que genere por el desempeño de sus labores motivo del contrato.</w:t>
      </w:r>
    </w:p>
    <w:p w:rsidR="00F37B1F" w:rsidRPr="006B14FB" w:rsidRDefault="00644144" w:rsidP="00185E29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6B14FB">
        <w:rPr>
          <w:rFonts w:cs="Arial"/>
          <w:sz w:val="22"/>
          <w:szCs w:val="22"/>
        </w:rPr>
        <w:t>El CONTRATISTA verificará por un medio auditable</w:t>
      </w:r>
      <w:r w:rsidR="00F37B1F" w:rsidRPr="006B14FB">
        <w:rPr>
          <w:rFonts w:cs="Arial"/>
          <w:sz w:val="22"/>
          <w:szCs w:val="22"/>
        </w:rPr>
        <w:t xml:space="preserve"> que su personal y el personal del GRUPO CONTRATISTA sean clínicamente y físicamente aptos y vigilará que se mantenga esa aptitud para las tareas asignadas en este contrato.</w:t>
      </w:r>
    </w:p>
    <w:p w:rsidR="00F37B1F" w:rsidRPr="006B14FB" w:rsidRDefault="00F37B1F" w:rsidP="00F37B1F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6B14FB">
        <w:rPr>
          <w:rFonts w:cs="Arial"/>
          <w:sz w:val="22"/>
          <w:szCs w:val="22"/>
        </w:rPr>
        <w:t xml:space="preserve">La EMPRESA exige que un médico calificado examine en forma anual a todo el personal del CONTRATISTA y del GRUPO CONTRATISTA que trabaje para el contrato y que los empleados, previo a ser contratados, acrediten los exámenes médicos y se les expida un certificado de aptitud. En el caso que, derivado de la evaluación de salud anual de los trabajadores del CONTRATISTA o GRUPO CONTRATISTA, resulte con algún padecimiento, se deberá presentar a la EMPRESA el plan de atención y tratamiento </w:t>
      </w:r>
      <w:r w:rsidRPr="006B14FB">
        <w:rPr>
          <w:rFonts w:cs="Arial"/>
          <w:sz w:val="22"/>
          <w:szCs w:val="22"/>
        </w:rPr>
        <w:lastRenderedPageBreak/>
        <w:t xml:space="preserve">requerido, así como presentar evidencias de su atención y seguimiento, hasta su solución o control adecuado. Se entregará a la EMPRESA una copia del certificado de aptitud y éste se guardará como un documento confidencial.  </w:t>
      </w:r>
    </w:p>
    <w:p w:rsidR="00F37B1F" w:rsidRPr="006B14FB" w:rsidRDefault="00F37B1F" w:rsidP="00F37B1F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6B14FB">
        <w:rPr>
          <w:rFonts w:cs="Arial"/>
          <w:sz w:val="22"/>
          <w:szCs w:val="22"/>
        </w:rPr>
        <w:t xml:space="preserve">El CONTRATISTA deberá asegurar que su personal tenga vigente la “libreta de mar” para el personal que trabaje en embarcaciones u otras instalaciones marinas, las cuales deben ser avaladas por la Autoridad competente aplicable. </w:t>
      </w:r>
    </w:p>
    <w:p w:rsidR="00F37B1F" w:rsidRPr="006B14FB" w:rsidRDefault="00F37B1F" w:rsidP="00F37B1F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6B14FB">
        <w:rPr>
          <w:rFonts w:cs="Arial"/>
          <w:sz w:val="22"/>
          <w:szCs w:val="22"/>
        </w:rPr>
        <w:t>El CONTRATISTA deberá asegurar que su personal tenga vigente un examen médico expedido por la S</w:t>
      </w:r>
      <w:r w:rsidR="00C20156" w:rsidRPr="006B14FB">
        <w:rPr>
          <w:rFonts w:cs="Arial"/>
          <w:sz w:val="22"/>
          <w:szCs w:val="22"/>
        </w:rPr>
        <w:t xml:space="preserve">ecretaría de </w:t>
      </w:r>
      <w:r w:rsidRPr="006B14FB">
        <w:rPr>
          <w:rFonts w:cs="Arial"/>
          <w:sz w:val="22"/>
          <w:szCs w:val="22"/>
        </w:rPr>
        <w:t>C</w:t>
      </w:r>
      <w:r w:rsidR="00C20156" w:rsidRPr="006B14FB">
        <w:rPr>
          <w:rFonts w:cs="Arial"/>
          <w:sz w:val="22"/>
          <w:szCs w:val="22"/>
        </w:rPr>
        <w:t xml:space="preserve">omunicaciones y </w:t>
      </w:r>
      <w:r w:rsidRPr="006B14FB">
        <w:rPr>
          <w:rFonts w:cs="Arial"/>
          <w:sz w:val="22"/>
          <w:szCs w:val="22"/>
        </w:rPr>
        <w:t>T</w:t>
      </w:r>
      <w:r w:rsidR="00C20156" w:rsidRPr="006B14FB">
        <w:rPr>
          <w:rFonts w:cs="Arial"/>
          <w:sz w:val="22"/>
          <w:szCs w:val="22"/>
        </w:rPr>
        <w:t>ransportes</w:t>
      </w:r>
      <w:r w:rsidRPr="006B14FB">
        <w:rPr>
          <w:rFonts w:cs="Arial"/>
          <w:sz w:val="22"/>
          <w:szCs w:val="22"/>
        </w:rPr>
        <w:t xml:space="preserve"> para el personal que interviene en el sistema operativo del autotransporte federal, transporte multimodal, marítimo portuario y aeronáutico, y de sus servicios auxiliares y conexos de jurisdicción federal.</w:t>
      </w:r>
    </w:p>
    <w:p w:rsidR="00F37B1F" w:rsidRPr="006B14FB" w:rsidRDefault="00F37B1F" w:rsidP="00F37B1F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6B14FB">
        <w:rPr>
          <w:rFonts w:cs="Arial"/>
          <w:sz w:val="22"/>
          <w:szCs w:val="22"/>
        </w:rPr>
        <w:t xml:space="preserve">El CONTRATISTA deberá asegurar que su personal tenga vigente el documento de identidad marina expedido por la </w:t>
      </w:r>
      <w:r w:rsidR="00C20156" w:rsidRPr="006B14FB">
        <w:rPr>
          <w:rFonts w:cs="Arial"/>
          <w:sz w:val="22"/>
          <w:szCs w:val="22"/>
        </w:rPr>
        <w:t>Secretaría de Comunicaciones y Transportes</w:t>
      </w:r>
      <w:r w:rsidRPr="006B14FB">
        <w:rPr>
          <w:rFonts w:cs="Arial"/>
          <w:sz w:val="22"/>
          <w:szCs w:val="22"/>
        </w:rPr>
        <w:t xml:space="preserve"> para todo su personal que trabaje en embarcaciones u otras instalaciones marinas que apliquen de acuerdo al Convenio internacional sobre normas de formación, titulación y guardia para gente de mar.</w:t>
      </w:r>
    </w:p>
    <w:p w:rsidR="00812AA1" w:rsidRPr="006B14FB" w:rsidRDefault="00F37B1F" w:rsidP="00812AA1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6B14FB">
        <w:rPr>
          <w:rFonts w:cs="Arial"/>
          <w:sz w:val="22"/>
          <w:szCs w:val="22"/>
        </w:rPr>
        <w:t>El CONTRA</w:t>
      </w:r>
      <w:r w:rsidR="00076CD4" w:rsidRPr="006B14FB">
        <w:rPr>
          <w:rFonts w:cs="Arial"/>
          <w:sz w:val="22"/>
          <w:szCs w:val="22"/>
        </w:rPr>
        <w:t xml:space="preserve">TISTA deberá asegurar que todo </w:t>
      </w:r>
      <w:r w:rsidRPr="006B14FB">
        <w:rPr>
          <w:rFonts w:cs="Arial"/>
          <w:sz w:val="22"/>
          <w:szCs w:val="22"/>
        </w:rPr>
        <w:t>l</w:t>
      </w:r>
      <w:r w:rsidR="00076CD4" w:rsidRPr="006B14FB">
        <w:rPr>
          <w:rFonts w:cs="Arial"/>
          <w:sz w:val="22"/>
          <w:szCs w:val="22"/>
        </w:rPr>
        <w:t>a</w:t>
      </w:r>
      <w:r w:rsidRPr="006B14FB">
        <w:rPr>
          <w:rFonts w:cs="Arial"/>
          <w:sz w:val="22"/>
          <w:szCs w:val="22"/>
        </w:rPr>
        <w:t xml:space="preserve"> </w:t>
      </w:r>
      <w:r w:rsidR="00076CD4" w:rsidRPr="006B14FB">
        <w:rPr>
          <w:rFonts w:cs="Arial"/>
          <w:sz w:val="22"/>
          <w:szCs w:val="22"/>
        </w:rPr>
        <w:t xml:space="preserve">capacitación y </w:t>
      </w:r>
      <w:r w:rsidRPr="006B14FB">
        <w:rPr>
          <w:rFonts w:cs="Arial"/>
          <w:sz w:val="22"/>
          <w:szCs w:val="22"/>
        </w:rPr>
        <w:t xml:space="preserve">entrenamiento se registre y se mantenga un "Registro de </w:t>
      </w:r>
      <w:r w:rsidR="00076CD4" w:rsidRPr="006B14FB">
        <w:rPr>
          <w:rFonts w:cs="Arial"/>
          <w:sz w:val="22"/>
          <w:szCs w:val="22"/>
        </w:rPr>
        <w:t xml:space="preserve">Capacitación y </w:t>
      </w:r>
      <w:r w:rsidRPr="006B14FB">
        <w:rPr>
          <w:rFonts w:cs="Arial"/>
          <w:sz w:val="22"/>
          <w:szCs w:val="22"/>
        </w:rPr>
        <w:t xml:space="preserve">Entrenamiento del personal", </w:t>
      </w:r>
      <w:r w:rsidR="0075594F" w:rsidRPr="006B14FB">
        <w:rPr>
          <w:rFonts w:cs="Arial"/>
          <w:sz w:val="22"/>
          <w:szCs w:val="22"/>
        </w:rPr>
        <w:t>que además indique todas las certificaciones de carácter obligatorio</w:t>
      </w:r>
      <w:r w:rsidR="00076CD4" w:rsidRPr="006B14FB">
        <w:rPr>
          <w:rFonts w:cs="Arial"/>
          <w:sz w:val="22"/>
          <w:szCs w:val="22"/>
        </w:rPr>
        <w:t xml:space="preserve"> </w:t>
      </w:r>
      <w:r w:rsidRPr="006B14FB">
        <w:rPr>
          <w:rFonts w:cs="Arial"/>
          <w:sz w:val="22"/>
          <w:szCs w:val="22"/>
        </w:rPr>
        <w:t xml:space="preserve">del personal. </w:t>
      </w:r>
      <w:r w:rsidR="0075594F" w:rsidRPr="006B14FB">
        <w:rPr>
          <w:rFonts w:cs="Arial"/>
          <w:sz w:val="22"/>
          <w:szCs w:val="22"/>
        </w:rPr>
        <w:t>Todos</w:t>
      </w:r>
      <w:r w:rsidR="00076CD4" w:rsidRPr="006B14FB">
        <w:rPr>
          <w:rFonts w:cs="Arial"/>
          <w:sz w:val="22"/>
          <w:szCs w:val="22"/>
        </w:rPr>
        <w:t xml:space="preserve"> los registros deben</w:t>
      </w:r>
      <w:r w:rsidR="0075594F" w:rsidRPr="006B14FB">
        <w:rPr>
          <w:rFonts w:cs="Arial"/>
          <w:sz w:val="22"/>
          <w:szCs w:val="22"/>
        </w:rPr>
        <w:t xml:space="preserve"> </w:t>
      </w:r>
      <w:r w:rsidRPr="006B14FB">
        <w:rPr>
          <w:rFonts w:cs="Arial"/>
          <w:sz w:val="22"/>
          <w:szCs w:val="22"/>
        </w:rPr>
        <w:t>estar disponible para su inspección por parte de la EMPRESA.</w:t>
      </w:r>
      <w:r w:rsidR="0075594F" w:rsidRPr="006B14FB">
        <w:rPr>
          <w:rFonts w:cs="Arial"/>
          <w:sz w:val="22"/>
          <w:szCs w:val="22"/>
        </w:rPr>
        <w:t xml:space="preserve"> </w:t>
      </w:r>
    </w:p>
    <w:p w:rsidR="00F37B1F" w:rsidRPr="006B14FB" w:rsidRDefault="00F37B1F" w:rsidP="00F37B1F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6B14FB">
        <w:rPr>
          <w:rFonts w:cs="Arial"/>
          <w:sz w:val="22"/>
          <w:szCs w:val="22"/>
        </w:rPr>
        <w:t xml:space="preserve">Sin importar la categoría, todo el personal del CONTRATISTA deberá tomar la capacitación necesaria y suficiente en materia de seguridad, salud y ambiente, </w:t>
      </w:r>
      <w:r w:rsidR="00031215" w:rsidRPr="006B14FB">
        <w:rPr>
          <w:rFonts w:cs="Arial"/>
          <w:sz w:val="22"/>
          <w:szCs w:val="22"/>
        </w:rPr>
        <w:t xml:space="preserve">de tal manera </w:t>
      </w:r>
      <w:r w:rsidR="003A2A59" w:rsidRPr="006B14FB">
        <w:rPr>
          <w:rFonts w:cs="Arial"/>
          <w:sz w:val="22"/>
          <w:szCs w:val="22"/>
        </w:rPr>
        <w:t xml:space="preserve">que </w:t>
      </w:r>
      <w:r w:rsidR="00031215" w:rsidRPr="006B14FB">
        <w:rPr>
          <w:rFonts w:cs="Arial"/>
          <w:sz w:val="22"/>
          <w:szCs w:val="22"/>
        </w:rPr>
        <w:t xml:space="preserve">cuente con las competencias requeridas </w:t>
      </w:r>
      <w:r w:rsidRPr="006B14FB">
        <w:rPr>
          <w:rFonts w:cs="Arial"/>
          <w:sz w:val="22"/>
          <w:szCs w:val="22"/>
        </w:rPr>
        <w:t xml:space="preserve">de acuerdo a sus funciones, para llevar a cabo los trabajos en las instalaciones operadas por la </w:t>
      </w:r>
      <w:r w:rsidR="0075594F" w:rsidRPr="006B14FB">
        <w:rPr>
          <w:rFonts w:cs="Arial"/>
          <w:sz w:val="22"/>
          <w:szCs w:val="22"/>
        </w:rPr>
        <w:t>EMPRESA</w:t>
      </w:r>
      <w:r w:rsidRPr="006B14FB">
        <w:rPr>
          <w:rFonts w:cs="Arial"/>
          <w:sz w:val="22"/>
          <w:szCs w:val="22"/>
        </w:rPr>
        <w:t>.</w:t>
      </w:r>
    </w:p>
    <w:p w:rsidR="00F37B1F" w:rsidRPr="006B14FB" w:rsidRDefault="00F37B1F" w:rsidP="00F37B1F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6B14FB">
        <w:rPr>
          <w:rFonts w:cs="Arial"/>
          <w:sz w:val="22"/>
          <w:szCs w:val="22"/>
        </w:rPr>
        <w:t xml:space="preserve">El currículum del personal requerido por la EMPRESA y propuesto por el CONTRATISTA, </w:t>
      </w:r>
      <w:r w:rsidR="006D4032" w:rsidRPr="006B14FB">
        <w:rPr>
          <w:rFonts w:cs="Arial"/>
          <w:sz w:val="22"/>
          <w:szCs w:val="22"/>
        </w:rPr>
        <w:t>deberá</w:t>
      </w:r>
      <w:r w:rsidRPr="006B14FB">
        <w:rPr>
          <w:rFonts w:cs="Arial"/>
          <w:sz w:val="22"/>
          <w:szCs w:val="22"/>
        </w:rPr>
        <w:t xml:space="preserve"> contar </w:t>
      </w:r>
      <w:r w:rsidR="006D4032" w:rsidRPr="006B14FB">
        <w:rPr>
          <w:rFonts w:cs="Arial"/>
          <w:sz w:val="22"/>
          <w:szCs w:val="22"/>
        </w:rPr>
        <w:t xml:space="preserve">como mínimo </w:t>
      </w:r>
      <w:r w:rsidRPr="006B14FB">
        <w:rPr>
          <w:rFonts w:cs="Arial"/>
          <w:sz w:val="22"/>
          <w:szCs w:val="22"/>
        </w:rPr>
        <w:t xml:space="preserve">con la siguiente información para todos los puestos: </w:t>
      </w:r>
    </w:p>
    <w:p w:rsidR="00F37B1F" w:rsidRPr="006B14FB" w:rsidRDefault="00F37B1F" w:rsidP="00392676">
      <w:pPr>
        <w:widowControl w:val="0"/>
        <w:numPr>
          <w:ilvl w:val="0"/>
          <w:numId w:val="22"/>
        </w:numPr>
        <w:tabs>
          <w:tab w:val="clear" w:pos="1571"/>
          <w:tab w:val="left" w:pos="6480"/>
        </w:tabs>
        <w:spacing w:before="20"/>
        <w:ind w:left="1134" w:right="-28" w:hanging="283"/>
        <w:jc w:val="both"/>
        <w:rPr>
          <w:rFonts w:ascii="Arial" w:hAnsi="Arial" w:cs="Arial"/>
          <w:sz w:val="22"/>
          <w:szCs w:val="22"/>
        </w:rPr>
      </w:pPr>
      <w:r w:rsidRPr="006B14FB">
        <w:rPr>
          <w:rFonts w:ascii="Arial" w:hAnsi="Arial" w:cs="Arial"/>
          <w:sz w:val="22"/>
          <w:szCs w:val="22"/>
        </w:rPr>
        <w:t>Escolaridad (último nivel académico)</w:t>
      </w:r>
    </w:p>
    <w:p w:rsidR="00F37B1F" w:rsidRPr="006B14FB" w:rsidRDefault="00F37B1F" w:rsidP="00392676">
      <w:pPr>
        <w:widowControl w:val="0"/>
        <w:numPr>
          <w:ilvl w:val="0"/>
          <w:numId w:val="22"/>
        </w:numPr>
        <w:tabs>
          <w:tab w:val="clear" w:pos="1571"/>
          <w:tab w:val="left" w:pos="6480"/>
        </w:tabs>
        <w:spacing w:before="20"/>
        <w:ind w:left="1134" w:right="-28" w:hanging="283"/>
        <w:jc w:val="both"/>
        <w:rPr>
          <w:rFonts w:ascii="Arial" w:hAnsi="Arial" w:cs="Arial"/>
          <w:sz w:val="22"/>
          <w:szCs w:val="22"/>
        </w:rPr>
      </w:pPr>
      <w:r w:rsidRPr="006B14FB">
        <w:rPr>
          <w:rFonts w:ascii="Arial" w:hAnsi="Arial" w:cs="Arial"/>
          <w:sz w:val="22"/>
          <w:szCs w:val="22"/>
        </w:rPr>
        <w:t>Cursos de capacitación de su puesto.</w:t>
      </w:r>
    </w:p>
    <w:p w:rsidR="00F37B1F" w:rsidRPr="006B14FB" w:rsidRDefault="00F37B1F" w:rsidP="00392676">
      <w:pPr>
        <w:widowControl w:val="0"/>
        <w:numPr>
          <w:ilvl w:val="0"/>
          <w:numId w:val="22"/>
        </w:numPr>
        <w:tabs>
          <w:tab w:val="clear" w:pos="1571"/>
          <w:tab w:val="left" w:pos="6480"/>
        </w:tabs>
        <w:spacing w:before="20"/>
        <w:ind w:left="1134" w:right="-28" w:hanging="283"/>
        <w:jc w:val="both"/>
        <w:rPr>
          <w:rFonts w:ascii="Arial" w:hAnsi="Arial" w:cs="Arial"/>
          <w:sz w:val="22"/>
          <w:szCs w:val="22"/>
        </w:rPr>
      </w:pPr>
      <w:r w:rsidRPr="006B14FB">
        <w:rPr>
          <w:rFonts w:ascii="Arial" w:hAnsi="Arial" w:cs="Arial"/>
          <w:sz w:val="22"/>
          <w:szCs w:val="22"/>
        </w:rPr>
        <w:t>Cursos de seguridad</w:t>
      </w:r>
    </w:p>
    <w:p w:rsidR="00F37B1F" w:rsidRPr="006B14FB" w:rsidRDefault="00F37B1F" w:rsidP="00392676">
      <w:pPr>
        <w:widowControl w:val="0"/>
        <w:numPr>
          <w:ilvl w:val="0"/>
          <w:numId w:val="22"/>
        </w:numPr>
        <w:tabs>
          <w:tab w:val="clear" w:pos="1571"/>
          <w:tab w:val="left" w:pos="6480"/>
        </w:tabs>
        <w:spacing w:before="20"/>
        <w:ind w:left="1134" w:right="-28" w:hanging="283"/>
        <w:jc w:val="both"/>
        <w:rPr>
          <w:rFonts w:ascii="Arial" w:hAnsi="Arial" w:cs="Arial"/>
          <w:sz w:val="22"/>
          <w:szCs w:val="22"/>
        </w:rPr>
      </w:pPr>
      <w:r w:rsidRPr="006B14FB">
        <w:rPr>
          <w:rFonts w:ascii="Arial" w:hAnsi="Arial" w:cs="Arial"/>
          <w:sz w:val="22"/>
          <w:szCs w:val="22"/>
        </w:rPr>
        <w:t>Experiencia en trabajos realizados acordes al puesto para la cual este propuest</w:t>
      </w:r>
      <w:r w:rsidR="0009464C" w:rsidRPr="006B14FB">
        <w:rPr>
          <w:rFonts w:ascii="Arial" w:hAnsi="Arial" w:cs="Arial"/>
          <w:sz w:val="22"/>
          <w:szCs w:val="22"/>
        </w:rPr>
        <w:t>o</w:t>
      </w:r>
      <w:r w:rsidRPr="006B14FB">
        <w:rPr>
          <w:rFonts w:ascii="Arial" w:hAnsi="Arial" w:cs="Arial"/>
          <w:sz w:val="22"/>
          <w:szCs w:val="22"/>
        </w:rPr>
        <w:t xml:space="preserve">. Debiendo estar acompañado de la documentación comprobatoria. </w:t>
      </w:r>
    </w:p>
    <w:p w:rsidR="0064500D" w:rsidRPr="006B14FB" w:rsidRDefault="0064500D" w:rsidP="0064500D">
      <w:pPr>
        <w:widowControl w:val="0"/>
        <w:tabs>
          <w:tab w:val="left" w:pos="6480"/>
        </w:tabs>
        <w:spacing w:before="60"/>
        <w:ind w:left="1134" w:right="-28"/>
        <w:jc w:val="both"/>
        <w:rPr>
          <w:rFonts w:cs="Arial"/>
          <w:sz w:val="22"/>
          <w:szCs w:val="22"/>
        </w:rPr>
      </w:pPr>
    </w:p>
    <w:p w:rsidR="00F37B1F" w:rsidRPr="006B14FB" w:rsidRDefault="00F37B1F" w:rsidP="00F37B1F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6B14FB">
        <w:rPr>
          <w:rFonts w:cs="Arial"/>
          <w:sz w:val="22"/>
          <w:szCs w:val="22"/>
        </w:rPr>
        <w:t xml:space="preserve">EL CONTRATISTA deberá disponer de información y evidencia suficiente donde demuestre la </w:t>
      </w:r>
      <w:r w:rsidR="00031215" w:rsidRPr="006B14FB">
        <w:rPr>
          <w:rFonts w:cs="Arial"/>
          <w:sz w:val="22"/>
          <w:szCs w:val="22"/>
        </w:rPr>
        <w:t>competencia</w:t>
      </w:r>
      <w:r w:rsidRPr="006B14FB">
        <w:rPr>
          <w:rFonts w:cs="Arial"/>
          <w:sz w:val="22"/>
          <w:szCs w:val="22"/>
        </w:rPr>
        <w:t xml:space="preserve"> del personal (Evidencia fotográfica con fecha de registro, lista de asistencia, evaluaciones, DC-3, la empresa sin previo aviso podrá auditar esta documentación).</w:t>
      </w:r>
    </w:p>
    <w:p w:rsidR="00150C5B" w:rsidRPr="006B14FB" w:rsidRDefault="007752D8" w:rsidP="007752D8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6B14FB">
        <w:rPr>
          <w:rFonts w:cs="Arial"/>
          <w:sz w:val="22"/>
          <w:szCs w:val="22"/>
        </w:rPr>
        <w:t>El CONTRATISTA presentar</w:t>
      </w:r>
      <w:r w:rsidR="00150C5B" w:rsidRPr="006B14FB">
        <w:rPr>
          <w:rFonts w:cs="Arial"/>
          <w:sz w:val="22"/>
          <w:szCs w:val="22"/>
        </w:rPr>
        <w:t>á</w:t>
      </w:r>
      <w:r w:rsidRPr="006B14FB">
        <w:rPr>
          <w:rFonts w:cs="Arial"/>
          <w:sz w:val="22"/>
          <w:szCs w:val="22"/>
        </w:rPr>
        <w:t xml:space="preserve"> </w:t>
      </w:r>
      <w:r w:rsidR="009445B2" w:rsidRPr="006B14FB">
        <w:rPr>
          <w:rFonts w:cs="Arial"/>
          <w:sz w:val="22"/>
          <w:szCs w:val="22"/>
        </w:rPr>
        <w:t xml:space="preserve">a la EMPRESA </w:t>
      </w:r>
      <w:r w:rsidRPr="006B14FB">
        <w:rPr>
          <w:rFonts w:cs="Arial"/>
          <w:sz w:val="22"/>
          <w:szCs w:val="22"/>
        </w:rPr>
        <w:t xml:space="preserve">un informe que </w:t>
      </w:r>
      <w:r w:rsidR="00150C5B" w:rsidRPr="006B14FB">
        <w:rPr>
          <w:rFonts w:cs="Arial"/>
          <w:sz w:val="22"/>
          <w:szCs w:val="22"/>
        </w:rPr>
        <w:t>demuestre</w:t>
      </w:r>
      <w:r w:rsidRPr="006B14FB">
        <w:rPr>
          <w:rFonts w:cs="Arial"/>
          <w:sz w:val="22"/>
          <w:szCs w:val="22"/>
        </w:rPr>
        <w:t xml:space="preserve"> el cumplimiento de los programas de capacitación, entrenamiento y re-entrenamiento</w:t>
      </w:r>
      <w:r w:rsidR="009445B2" w:rsidRPr="006B14FB">
        <w:rPr>
          <w:rFonts w:cs="Arial"/>
          <w:sz w:val="22"/>
          <w:szCs w:val="22"/>
        </w:rPr>
        <w:t xml:space="preserve"> durante el primer trimestre de cada año laborado o al término de sus servicios contractu</w:t>
      </w:r>
      <w:r w:rsidR="00A648EA" w:rsidRPr="006B14FB">
        <w:rPr>
          <w:rFonts w:cs="Arial"/>
          <w:sz w:val="22"/>
          <w:szCs w:val="22"/>
        </w:rPr>
        <w:t>ales</w:t>
      </w:r>
      <w:r w:rsidR="009445B2" w:rsidRPr="006B14FB">
        <w:rPr>
          <w:rFonts w:cs="Arial"/>
          <w:sz w:val="22"/>
          <w:szCs w:val="22"/>
        </w:rPr>
        <w:t xml:space="preserve"> cuando el periodo no rebase más de un año</w:t>
      </w:r>
      <w:r w:rsidR="00150C5B" w:rsidRPr="006B14FB">
        <w:rPr>
          <w:rFonts w:cs="Arial"/>
          <w:sz w:val="22"/>
          <w:szCs w:val="22"/>
        </w:rPr>
        <w:t>.</w:t>
      </w:r>
    </w:p>
    <w:p w:rsidR="004E7AE2" w:rsidRPr="006B14FB" w:rsidRDefault="004E7AE2" w:rsidP="007D0AB8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6B14FB">
        <w:rPr>
          <w:rFonts w:cs="Arial"/>
          <w:sz w:val="22"/>
          <w:szCs w:val="22"/>
        </w:rPr>
        <w:lastRenderedPageBreak/>
        <w:t xml:space="preserve">El CONTRATISTA </w:t>
      </w:r>
      <w:r w:rsidR="00ED3169" w:rsidRPr="006B14FB">
        <w:rPr>
          <w:rFonts w:cs="Arial"/>
          <w:sz w:val="22"/>
          <w:szCs w:val="22"/>
        </w:rPr>
        <w:t>deberá contar con un plan de reuniones para conducir asuntos SSA u otros</w:t>
      </w:r>
      <w:r w:rsidR="00E8104E" w:rsidRPr="006B14FB">
        <w:rPr>
          <w:rFonts w:cs="Arial"/>
          <w:sz w:val="22"/>
          <w:szCs w:val="22"/>
        </w:rPr>
        <w:t xml:space="preserve"> temas relevantes a tratar</w:t>
      </w:r>
      <w:r w:rsidR="00ED3169" w:rsidRPr="006B14FB">
        <w:rPr>
          <w:rFonts w:cs="Arial"/>
          <w:sz w:val="22"/>
          <w:szCs w:val="22"/>
        </w:rPr>
        <w:t>, dentro de dicho plan deben ser consideradas por lo menos las siguientes reuniones</w:t>
      </w:r>
      <w:r w:rsidR="007D0AB8" w:rsidRPr="006B14FB">
        <w:rPr>
          <w:rFonts w:cs="Arial"/>
          <w:sz w:val="22"/>
          <w:szCs w:val="22"/>
        </w:rPr>
        <w:t>:</w:t>
      </w:r>
    </w:p>
    <w:p w:rsidR="007D0AB8" w:rsidRPr="006B14FB" w:rsidRDefault="007D0AB8" w:rsidP="00392676">
      <w:pPr>
        <w:pStyle w:val="Textoindependiente"/>
        <w:numPr>
          <w:ilvl w:val="0"/>
          <w:numId w:val="24"/>
        </w:numPr>
        <w:spacing w:line="220" w:lineRule="exact"/>
        <w:ind w:left="1135" w:hanging="284"/>
        <w:rPr>
          <w:rFonts w:cs="Arial"/>
          <w:sz w:val="22"/>
          <w:szCs w:val="22"/>
        </w:rPr>
      </w:pPr>
      <w:r w:rsidRPr="006B14FB">
        <w:rPr>
          <w:rFonts w:cs="Arial"/>
          <w:sz w:val="22"/>
          <w:szCs w:val="22"/>
        </w:rPr>
        <w:t xml:space="preserve">Reuniones </w:t>
      </w:r>
      <w:r w:rsidR="00F31633" w:rsidRPr="006B14FB">
        <w:rPr>
          <w:rFonts w:cs="Arial"/>
          <w:sz w:val="22"/>
          <w:szCs w:val="22"/>
        </w:rPr>
        <w:t>de calidad</w:t>
      </w:r>
      <w:r w:rsidR="006B14FB" w:rsidRPr="006B14FB">
        <w:rPr>
          <w:rFonts w:cs="Arial"/>
          <w:sz w:val="22"/>
          <w:szCs w:val="22"/>
        </w:rPr>
        <w:t xml:space="preserve"> / pre-turno / cambios de guardia</w:t>
      </w:r>
    </w:p>
    <w:p w:rsidR="00F31633" w:rsidRPr="006B14FB" w:rsidRDefault="00F31633" w:rsidP="00392676">
      <w:pPr>
        <w:pStyle w:val="Textoindependiente"/>
        <w:numPr>
          <w:ilvl w:val="0"/>
          <w:numId w:val="24"/>
        </w:numPr>
        <w:spacing w:line="220" w:lineRule="exact"/>
        <w:ind w:left="1135" w:hanging="284"/>
        <w:rPr>
          <w:rFonts w:cs="Arial"/>
          <w:sz w:val="22"/>
          <w:szCs w:val="22"/>
        </w:rPr>
      </w:pPr>
      <w:r w:rsidRPr="006B14FB">
        <w:rPr>
          <w:rFonts w:cs="Arial"/>
          <w:sz w:val="22"/>
          <w:szCs w:val="22"/>
        </w:rPr>
        <w:t xml:space="preserve">Reuniones </w:t>
      </w:r>
      <w:r w:rsidR="003A2A59" w:rsidRPr="006B14FB">
        <w:rPr>
          <w:rFonts w:cs="Arial"/>
          <w:sz w:val="22"/>
          <w:szCs w:val="22"/>
        </w:rPr>
        <w:t>diarias /</w:t>
      </w:r>
      <w:r w:rsidRPr="006B14FB">
        <w:rPr>
          <w:rFonts w:cs="Arial"/>
          <w:sz w:val="22"/>
          <w:szCs w:val="22"/>
        </w:rPr>
        <w:t>semanales</w:t>
      </w:r>
    </w:p>
    <w:p w:rsidR="007D0AB8" w:rsidRPr="006B14FB" w:rsidRDefault="007D0AB8" w:rsidP="00392676">
      <w:pPr>
        <w:pStyle w:val="Textoindependiente"/>
        <w:numPr>
          <w:ilvl w:val="0"/>
          <w:numId w:val="24"/>
        </w:numPr>
        <w:spacing w:line="220" w:lineRule="exact"/>
        <w:ind w:left="1135" w:hanging="284"/>
        <w:rPr>
          <w:rFonts w:cs="Arial"/>
          <w:sz w:val="22"/>
          <w:szCs w:val="22"/>
        </w:rPr>
      </w:pPr>
      <w:r w:rsidRPr="006B14FB">
        <w:rPr>
          <w:rFonts w:cs="Arial"/>
          <w:sz w:val="22"/>
          <w:szCs w:val="22"/>
        </w:rPr>
        <w:t xml:space="preserve">Reuniones especiales (pre- </w:t>
      </w:r>
      <w:proofErr w:type="spellStart"/>
      <w:r w:rsidRPr="006B14FB">
        <w:rPr>
          <w:rFonts w:cs="Arial"/>
          <w:sz w:val="22"/>
          <w:szCs w:val="22"/>
        </w:rPr>
        <w:t>job</w:t>
      </w:r>
      <w:proofErr w:type="spellEnd"/>
      <w:r w:rsidRPr="006B14FB">
        <w:rPr>
          <w:rFonts w:cs="Arial"/>
          <w:sz w:val="22"/>
          <w:szCs w:val="22"/>
        </w:rPr>
        <w:t xml:space="preserve">, </w:t>
      </w:r>
      <w:proofErr w:type="spellStart"/>
      <w:r w:rsidRPr="006B14FB">
        <w:rPr>
          <w:rFonts w:cs="Arial"/>
          <w:sz w:val="22"/>
          <w:szCs w:val="22"/>
        </w:rPr>
        <w:t>kick</w:t>
      </w:r>
      <w:proofErr w:type="spellEnd"/>
      <w:r w:rsidRPr="006B14FB">
        <w:rPr>
          <w:rFonts w:cs="Arial"/>
          <w:sz w:val="22"/>
          <w:szCs w:val="22"/>
        </w:rPr>
        <w:t>-off, entre otras).</w:t>
      </w:r>
    </w:p>
    <w:p w:rsidR="006C63BF" w:rsidRPr="006B14FB" w:rsidRDefault="006C63BF" w:rsidP="005B37E7">
      <w:pPr>
        <w:pStyle w:val="Ttulo2"/>
      </w:pPr>
      <w:bookmarkStart w:id="13" w:name="_Toc434509513"/>
      <w:bookmarkStart w:id="14" w:name="_Toc434509592"/>
      <w:bookmarkStart w:id="15" w:name="_Toc3909532"/>
      <w:r w:rsidRPr="006B14FB">
        <w:t>IDENTIFICACION DE PELIGROS Y ANALISIS DE RIESGO</w:t>
      </w:r>
      <w:bookmarkEnd w:id="13"/>
      <w:bookmarkEnd w:id="14"/>
      <w:r w:rsidRPr="006B14FB">
        <w:t>S</w:t>
      </w:r>
      <w:bookmarkEnd w:id="15"/>
      <w:r w:rsidRPr="006B14FB">
        <w:t xml:space="preserve"> </w:t>
      </w:r>
    </w:p>
    <w:p w:rsidR="006C63BF" w:rsidRPr="006B14FB" w:rsidRDefault="009D2CCF" w:rsidP="006C63BF">
      <w:pPr>
        <w:pStyle w:val="Textoindependiente"/>
        <w:numPr>
          <w:ilvl w:val="1"/>
          <w:numId w:val="7"/>
        </w:numPr>
        <w:rPr>
          <w:rFonts w:cs="Arial"/>
          <w:strike/>
          <w:sz w:val="22"/>
          <w:szCs w:val="22"/>
        </w:rPr>
      </w:pPr>
      <w:r w:rsidRPr="006B14FB">
        <w:rPr>
          <w:rFonts w:cs="Arial"/>
          <w:sz w:val="22"/>
          <w:szCs w:val="22"/>
        </w:rPr>
        <w:t>El</w:t>
      </w:r>
      <w:r w:rsidR="006C63BF" w:rsidRPr="006B14FB">
        <w:rPr>
          <w:rFonts w:cs="Arial"/>
          <w:sz w:val="22"/>
          <w:szCs w:val="22"/>
        </w:rPr>
        <w:t xml:space="preserve"> CONTRATISTA deberá desarrollar y actualizar un registro de riesgos, que considere peligros y riesgos </w:t>
      </w:r>
      <w:r w:rsidR="00540DA3" w:rsidRPr="006B14FB">
        <w:rPr>
          <w:rFonts w:cs="Arial"/>
          <w:sz w:val="22"/>
          <w:szCs w:val="22"/>
        </w:rPr>
        <w:t xml:space="preserve">de SSA </w:t>
      </w:r>
      <w:r w:rsidR="006C63BF" w:rsidRPr="006B14FB">
        <w:rPr>
          <w:rFonts w:cs="Arial"/>
          <w:sz w:val="22"/>
          <w:szCs w:val="22"/>
        </w:rPr>
        <w:t>relacionados</w:t>
      </w:r>
      <w:r w:rsidR="00BC3AD4" w:rsidRPr="006B14FB">
        <w:rPr>
          <w:rFonts w:cs="Arial"/>
          <w:sz w:val="22"/>
          <w:szCs w:val="22"/>
        </w:rPr>
        <w:t xml:space="preserve"> con</w:t>
      </w:r>
      <w:r w:rsidR="006C63BF" w:rsidRPr="006B14FB">
        <w:rPr>
          <w:rFonts w:cs="Arial"/>
          <w:sz w:val="22"/>
          <w:szCs w:val="22"/>
        </w:rPr>
        <w:t xml:space="preserve"> la actividad ope</w:t>
      </w:r>
      <w:r w:rsidR="007D3A43" w:rsidRPr="006B14FB">
        <w:rPr>
          <w:rFonts w:cs="Arial"/>
          <w:sz w:val="22"/>
          <w:szCs w:val="22"/>
        </w:rPr>
        <w:t>rativa</w:t>
      </w:r>
      <w:r w:rsidR="006C63BF" w:rsidRPr="006B14FB">
        <w:rPr>
          <w:rFonts w:cs="Arial"/>
          <w:sz w:val="22"/>
          <w:szCs w:val="22"/>
        </w:rPr>
        <w:t>. El registro de riesgo</w:t>
      </w:r>
      <w:r w:rsidR="00540DA3" w:rsidRPr="006B14FB">
        <w:rPr>
          <w:rFonts w:cs="Arial"/>
          <w:sz w:val="22"/>
          <w:szCs w:val="22"/>
        </w:rPr>
        <w:t>s</w:t>
      </w:r>
      <w:r w:rsidR="006C63BF" w:rsidRPr="006B14FB">
        <w:rPr>
          <w:rFonts w:cs="Arial"/>
          <w:sz w:val="22"/>
          <w:szCs w:val="22"/>
        </w:rPr>
        <w:t xml:space="preserve"> deberá incluir cuando menos </w:t>
      </w:r>
      <w:r w:rsidR="00540DA3" w:rsidRPr="006B14FB">
        <w:rPr>
          <w:rFonts w:cs="Arial"/>
          <w:sz w:val="22"/>
          <w:szCs w:val="22"/>
        </w:rPr>
        <w:t xml:space="preserve">los peligros identificados, </w:t>
      </w:r>
      <w:r w:rsidR="006C63BF" w:rsidRPr="006B14FB">
        <w:rPr>
          <w:rFonts w:cs="Arial"/>
          <w:sz w:val="22"/>
          <w:szCs w:val="22"/>
        </w:rPr>
        <w:t>el impacto evaluado</w:t>
      </w:r>
      <w:r w:rsidR="007D3A43" w:rsidRPr="006B14FB">
        <w:rPr>
          <w:rFonts w:cs="Arial"/>
          <w:sz w:val="22"/>
          <w:szCs w:val="22"/>
        </w:rPr>
        <w:t xml:space="preserve"> </w:t>
      </w:r>
      <w:r w:rsidR="006C63BF" w:rsidRPr="006B14FB">
        <w:rPr>
          <w:rFonts w:cs="Arial"/>
          <w:sz w:val="22"/>
          <w:szCs w:val="22"/>
        </w:rPr>
        <w:t xml:space="preserve">y la probabilidad </w:t>
      </w:r>
      <w:r w:rsidR="00540DA3" w:rsidRPr="006B14FB">
        <w:rPr>
          <w:rFonts w:cs="Arial"/>
          <w:sz w:val="22"/>
          <w:szCs w:val="22"/>
        </w:rPr>
        <w:t xml:space="preserve">de ocurrencia </w:t>
      </w:r>
      <w:r w:rsidR="006C63BF" w:rsidRPr="006B14FB">
        <w:rPr>
          <w:rFonts w:cs="Arial"/>
          <w:sz w:val="22"/>
          <w:szCs w:val="22"/>
        </w:rPr>
        <w:t xml:space="preserve">para cada nivel de riesgo </w:t>
      </w:r>
      <w:r w:rsidR="001775DA" w:rsidRPr="006B14FB">
        <w:rPr>
          <w:rFonts w:cs="Arial"/>
          <w:sz w:val="22"/>
          <w:szCs w:val="22"/>
        </w:rPr>
        <w:t xml:space="preserve">asociado </w:t>
      </w:r>
      <w:r w:rsidR="007D3A43" w:rsidRPr="006B14FB">
        <w:rPr>
          <w:rFonts w:cs="Arial"/>
          <w:sz w:val="22"/>
          <w:szCs w:val="22"/>
        </w:rPr>
        <w:t>y</w:t>
      </w:r>
      <w:r w:rsidR="006C63BF" w:rsidRPr="006B14FB">
        <w:rPr>
          <w:rFonts w:cs="Arial"/>
          <w:sz w:val="22"/>
          <w:szCs w:val="22"/>
        </w:rPr>
        <w:t xml:space="preserve"> determinar medidas </w:t>
      </w:r>
      <w:r w:rsidR="001775DA" w:rsidRPr="006B14FB">
        <w:rPr>
          <w:rFonts w:cs="Arial"/>
          <w:sz w:val="22"/>
          <w:szCs w:val="22"/>
        </w:rPr>
        <w:t>para minimizarlos</w:t>
      </w:r>
      <w:r w:rsidR="007D3A43" w:rsidRPr="006B14FB">
        <w:rPr>
          <w:rFonts w:cs="Arial"/>
          <w:sz w:val="22"/>
          <w:szCs w:val="22"/>
        </w:rPr>
        <w:t>.</w:t>
      </w:r>
      <w:r w:rsidR="00540DA3" w:rsidRPr="006B14FB">
        <w:rPr>
          <w:rFonts w:cs="Arial"/>
          <w:strike/>
          <w:sz w:val="22"/>
          <w:szCs w:val="22"/>
        </w:rPr>
        <w:t xml:space="preserve"> </w:t>
      </w:r>
    </w:p>
    <w:p w:rsidR="006C63BF" w:rsidRPr="006B14FB" w:rsidRDefault="009D2CCF" w:rsidP="006C63BF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6B14FB">
        <w:rPr>
          <w:rFonts w:cs="Arial"/>
          <w:sz w:val="22"/>
          <w:szCs w:val="22"/>
        </w:rPr>
        <w:t>El</w:t>
      </w:r>
      <w:r w:rsidR="006C63BF" w:rsidRPr="006B14FB">
        <w:rPr>
          <w:rFonts w:cs="Arial"/>
          <w:sz w:val="22"/>
          <w:szCs w:val="22"/>
        </w:rPr>
        <w:t xml:space="preserve"> CONTRATISTA deberá </w:t>
      </w:r>
      <w:r w:rsidR="00D62F17" w:rsidRPr="006B14FB">
        <w:rPr>
          <w:rFonts w:cs="Arial"/>
          <w:sz w:val="22"/>
          <w:szCs w:val="22"/>
        </w:rPr>
        <w:t xml:space="preserve">contar y </w:t>
      </w:r>
      <w:r w:rsidR="004F5D63" w:rsidRPr="006B14FB">
        <w:rPr>
          <w:rFonts w:cs="Arial"/>
          <w:sz w:val="22"/>
          <w:szCs w:val="22"/>
        </w:rPr>
        <w:t>aplicar</w:t>
      </w:r>
      <w:r w:rsidR="006C63BF" w:rsidRPr="006B14FB">
        <w:rPr>
          <w:rFonts w:cs="Arial"/>
          <w:sz w:val="22"/>
          <w:szCs w:val="22"/>
        </w:rPr>
        <w:t xml:space="preserve"> un Programa de Administración de Riesgos basado en el comportamiento, que mínimamente incluya un </w:t>
      </w:r>
      <w:r w:rsidR="001775DA" w:rsidRPr="006B14FB">
        <w:rPr>
          <w:rFonts w:cs="Arial"/>
          <w:sz w:val="22"/>
          <w:szCs w:val="22"/>
        </w:rPr>
        <w:t>P</w:t>
      </w:r>
      <w:r w:rsidR="006C63BF" w:rsidRPr="006B14FB">
        <w:rPr>
          <w:rFonts w:cs="Arial"/>
          <w:sz w:val="22"/>
          <w:szCs w:val="22"/>
        </w:rPr>
        <w:t xml:space="preserve">rograma de </w:t>
      </w:r>
      <w:r w:rsidR="001775DA" w:rsidRPr="006B14FB">
        <w:rPr>
          <w:rFonts w:cs="Arial"/>
          <w:sz w:val="22"/>
          <w:szCs w:val="22"/>
        </w:rPr>
        <w:t>O</w:t>
      </w:r>
      <w:r w:rsidR="006C63BF" w:rsidRPr="006B14FB">
        <w:rPr>
          <w:rFonts w:cs="Arial"/>
          <w:sz w:val="22"/>
          <w:szCs w:val="22"/>
        </w:rPr>
        <w:t>bservaci</w:t>
      </w:r>
      <w:r w:rsidR="004B5008" w:rsidRPr="006B14FB">
        <w:rPr>
          <w:rFonts w:cs="Arial"/>
          <w:sz w:val="22"/>
          <w:szCs w:val="22"/>
        </w:rPr>
        <w:t xml:space="preserve">ones </w:t>
      </w:r>
      <w:r w:rsidR="006C63BF" w:rsidRPr="006B14FB">
        <w:rPr>
          <w:rFonts w:cs="Arial"/>
          <w:sz w:val="22"/>
          <w:szCs w:val="22"/>
        </w:rPr>
        <w:t xml:space="preserve">de </w:t>
      </w:r>
      <w:r w:rsidR="001775DA" w:rsidRPr="006B14FB">
        <w:rPr>
          <w:rFonts w:cs="Arial"/>
          <w:sz w:val="22"/>
          <w:szCs w:val="22"/>
        </w:rPr>
        <w:t>S</w:t>
      </w:r>
      <w:r w:rsidR="006C63BF" w:rsidRPr="006B14FB">
        <w:rPr>
          <w:rFonts w:cs="Arial"/>
          <w:sz w:val="22"/>
          <w:szCs w:val="22"/>
        </w:rPr>
        <w:t xml:space="preserve">eguridad y objetivos de desempeño. </w:t>
      </w:r>
      <w:r w:rsidRPr="006B14FB">
        <w:rPr>
          <w:rFonts w:cs="Arial"/>
          <w:sz w:val="22"/>
          <w:szCs w:val="22"/>
        </w:rPr>
        <w:t>El</w:t>
      </w:r>
      <w:r w:rsidR="006C63BF" w:rsidRPr="006B14FB">
        <w:rPr>
          <w:rFonts w:cs="Arial"/>
          <w:sz w:val="22"/>
          <w:szCs w:val="22"/>
        </w:rPr>
        <w:t xml:space="preserve"> CONTRATISTA deberá comunicar al </w:t>
      </w:r>
      <w:r w:rsidR="00DE747F" w:rsidRPr="006B14FB">
        <w:rPr>
          <w:rFonts w:cs="Arial"/>
          <w:sz w:val="22"/>
          <w:szCs w:val="22"/>
        </w:rPr>
        <w:t>GRUPO CONTRATISTA</w:t>
      </w:r>
      <w:r w:rsidR="006C63BF" w:rsidRPr="006B14FB">
        <w:rPr>
          <w:rFonts w:cs="Arial"/>
          <w:sz w:val="22"/>
          <w:szCs w:val="22"/>
        </w:rPr>
        <w:t xml:space="preserve"> la expectativa de que toda persona tiene la </w:t>
      </w:r>
      <w:r w:rsidR="00CA6E78" w:rsidRPr="006B14FB">
        <w:rPr>
          <w:rFonts w:cs="Arial"/>
          <w:sz w:val="22"/>
          <w:szCs w:val="22"/>
        </w:rPr>
        <w:t>autoridad y responsabilidad</w:t>
      </w:r>
      <w:r w:rsidR="006C63BF" w:rsidRPr="006B14FB">
        <w:rPr>
          <w:rFonts w:cs="Arial"/>
          <w:sz w:val="22"/>
          <w:szCs w:val="22"/>
        </w:rPr>
        <w:t xml:space="preserve"> </w:t>
      </w:r>
      <w:r w:rsidR="00CA6E78" w:rsidRPr="006B14FB">
        <w:rPr>
          <w:rFonts w:cs="Arial"/>
          <w:sz w:val="22"/>
          <w:szCs w:val="22"/>
        </w:rPr>
        <w:t xml:space="preserve">para </w:t>
      </w:r>
      <w:r w:rsidR="006C63BF" w:rsidRPr="006B14FB">
        <w:rPr>
          <w:rFonts w:cs="Arial"/>
          <w:sz w:val="22"/>
          <w:szCs w:val="22"/>
        </w:rPr>
        <w:t xml:space="preserve">detener el </w:t>
      </w:r>
      <w:r w:rsidR="005E7608" w:rsidRPr="006B14FB">
        <w:rPr>
          <w:rFonts w:cs="Arial"/>
          <w:sz w:val="22"/>
          <w:szCs w:val="22"/>
        </w:rPr>
        <w:t>trabajo que</w:t>
      </w:r>
      <w:r w:rsidR="006C63BF" w:rsidRPr="006B14FB">
        <w:rPr>
          <w:rFonts w:cs="Arial"/>
          <w:sz w:val="22"/>
          <w:szCs w:val="22"/>
        </w:rPr>
        <w:t xml:space="preserve"> se considere inseguro.</w:t>
      </w:r>
    </w:p>
    <w:p w:rsidR="00F456CE" w:rsidRPr="006B14FB" w:rsidRDefault="00F456CE" w:rsidP="00F456CE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6B14FB">
        <w:rPr>
          <w:rFonts w:cs="Arial"/>
          <w:sz w:val="22"/>
          <w:szCs w:val="22"/>
        </w:rPr>
        <w:t xml:space="preserve">El CONTRATISTA dotará el suficiente </w:t>
      </w:r>
      <w:r w:rsidR="00796B50" w:rsidRPr="006B14FB">
        <w:rPr>
          <w:rFonts w:cs="Arial"/>
          <w:sz w:val="22"/>
          <w:szCs w:val="22"/>
        </w:rPr>
        <w:t>E</w:t>
      </w:r>
      <w:r w:rsidRPr="006B14FB">
        <w:rPr>
          <w:rFonts w:cs="Arial"/>
          <w:sz w:val="22"/>
          <w:szCs w:val="22"/>
        </w:rPr>
        <w:t xml:space="preserve">quipo de </w:t>
      </w:r>
      <w:r w:rsidR="00796B50" w:rsidRPr="006B14FB">
        <w:rPr>
          <w:rFonts w:cs="Arial"/>
          <w:sz w:val="22"/>
          <w:szCs w:val="22"/>
        </w:rPr>
        <w:t>P</w:t>
      </w:r>
      <w:r w:rsidRPr="006B14FB">
        <w:rPr>
          <w:rFonts w:cs="Arial"/>
          <w:sz w:val="22"/>
          <w:szCs w:val="22"/>
        </w:rPr>
        <w:t xml:space="preserve">rotección </w:t>
      </w:r>
      <w:r w:rsidR="00796B50" w:rsidRPr="006B14FB">
        <w:rPr>
          <w:rFonts w:cs="Arial"/>
          <w:sz w:val="22"/>
          <w:szCs w:val="22"/>
        </w:rPr>
        <w:t>P</w:t>
      </w:r>
      <w:r w:rsidRPr="006B14FB">
        <w:rPr>
          <w:rFonts w:cs="Arial"/>
          <w:sz w:val="22"/>
          <w:szCs w:val="22"/>
        </w:rPr>
        <w:t>ersonal a sus trabaj</w:t>
      </w:r>
      <w:r w:rsidR="006B14FB" w:rsidRPr="006B14FB">
        <w:rPr>
          <w:rFonts w:cs="Arial"/>
          <w:sz w:val="22"/>
          <w:szCs w:val="22"/>
        </w:rPr>
        <w:t>adores en función a los riesgos</w:t>
      </w:r>
      <w:r w:rsidRPr="006B14FB">
        <w:rPr>
          <w:rFonts w:cs="Arial"/>
          <w:sz w:val="22"/>
          <w:szCs w:val="22"/>
        </w:rPr>
        <w:t xml:space="preserve">, a los que puedan estar expuestos </w:t>
      </w:r>
      <w:r w:rsidR="00D62F17" w:rsidRPr="006B14FB">
        <w:rPr>
          <w:rFonts w:cs="Arial"/>
          <w:sz w:val="22"/>
          <w:szCs w:val="22"/>
        </w:rPr>
        <w:t>en</w:t>
      </w:r>
      <w:r w:rsidRPr="006B14FB">
        <w:rPr>
          <w:rFonts w:cs="Arial"/>
          <w:sz w:val="22"/>
          <w:szCs w:val="22"/>
        </w:rPr>
        <w:t xml:space="preserve"> las actividades que desarrollan y/o sitios de trabajo en los que se encuentren, conforme a lo establecido en la Norma oficial vigente. El </w:t>
      </w:r>
      <w:r w:rsidR="00796B50" w:rsidRPr="006B14FB">
        <w:rPr>
          <w:rFonts w:cs="Arial"/>
          <w:sz w:val="22"/>
          <w:szCs w:val="22"/>
        </w:rPr>
        <w:t>E</w:t>
      </w:r>
      <w:r w:rsidRPr="006B14FB">
        <w:rPr>
          <w:rFonts w:cs="Arial"/>
          <w:sz w:val="22"/>
          <w:szCs w:val="22"/>
        </w:rPr>
        <w:t xml:space="preserve">quipo de </w:t>
      </w:r>
      <w:r w:rsidR="00796B50" w:rsidRPr="006B14FB">
        <w:rPr>
          <w:rFonts w:cs="Arial"/>
          <w:sz w:val="22"/>
          <w:szCs w:val="22"/>
        </w:rPr>
        <w:t>P</w:t>
      </w:r>
      <w:r w:rsidRPr="006B14FB">
        <w:rPr>
          <w:rFonts w:cs="Arial"/>
          <w:sz w:val="22"/>
          <w:szCs w:val="22"/>
        </w:rPr>
        <w:t xml:space="preserve">rotección </w:t>
      </w:r>
      <w:r w:rsidR="00796B50" w:rsidRPr="006B14FB">
        <w:rPr>
          <w:rFonts w:cs="Arial"/>
          <w:sz w:val="22"/>
          <w:szCs w:val="22"/>
        </w:rPr>
        <w:t xml:space="preserve">Personal </w:t>
      </w:r>
      <w:r w:rsidRPr="006B14FB">
        <w:rPr>
          <w:rFonts w:cs="Arial"/>
          <w:sz w:val="22"/>
          <w:szCs w:val="22"/>
        </w:rPr>
        <w:t>a utilizar deberá estar en óptimas condiciones de uso.</w:t>
      </w:r>
    </w:p>
    <w:p w:rsidR="00F456CE" w:rsidRPr="006B14FB" w:rsidRDefault="00F456CE" w:rsidP="00FB3A3B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6B14FB">
        <w:rPr>
          <w:rFonts w:cs="Arial"/>
          <w:sz w:val="22"/>
          <w:szCs w:val="22"/>
        </w:rPr>
        <w:t>El CONTRATISTA asegurar</w:t>
      </w:r>
      <w:r w:rsidR="00F637B6" w:rsidRPr="006B14FB">
        <w:rPr>
          <w:rFonts w:cs="Arial"/>
          <w:sz w:val="22"/>
          <w:szCs w:val="22"/>
        </w:rPr>
        <w:t>á</w:t>
      </w:r>
      <w:r w:rsidRPr="006B14FB">
        <w:rPr>
          <w:rFonts w:cs="Arial"/>
          <w:sz w:val="22"/>
          <w:szCs w:val="22"/>
        </w:rPr>
        <w:t xml:space="preserve"> que todos sus trabajadores dentro de áreas operativas dispongan del siguiente conjunto básico de EPP como condición mínima de acuerdo al riesgo, el cual no es limitativo:</w:t>
      </w:r>
    </w:p>
    <w:p w:rsidR="00F456CE" w:rsidRPr="006B14FB" w:rsidRDefault="00F456CE" w:rsidP="005B37E7">
      <w:pPr>
        <w:pStyle w:val="Prrafodelista"/>
        <w:widowControl w:val="0"/>
        <w:numPr>
          <w:ilvl w:val="2"/>
          <w:numId w:val="5"/>
        </w:numPr>
        <w:spacing w:before="100" w:beforeAutospacing="1" w:after="100" w:afterAutospacing="1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B14FB">
        <w:rPr>
          <w:rFonts w:ascii="Arial" w:hAnsi="Arial" w:cs="Arial"/>
          <w:sz w:val="22"/>
          <w:szCs w:val="22"/>
        </w:rPr>
        <w:t>Protección a la cabeza (Casco contra impactos, casco dieléctrico, capuchas, entre otros).</w:t>
      </w:r>
    </w:p>
    <w:p w:rsidR="00F456CE" w:rsidRPr="006B14FB" w:rsidRDefault="00F456CE" w:rsidP="005B37E7">
      <w:pPr>
        <w:pStyle w:val="Prrafodelista"/>
        <w:widowControl w:val="0"/>
        <w:numPr>
          <w:ilvl w:val="2"/>
          <w:numId w:val="5"/>
        </w:numPr>
        <w:spacing w:before="100" w:beforeAutospacing="1" w:after="100" w:afterAutospacing="1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B14FB">
        <w:rPr>
          <w:rFonts w:ascii="Arial" w:hAnsi="Arial" w:cs="Arial"/>
          <w:sz w:val="22"/>
          <w:szCs w:val="22"/>
        </w:rPr>
        <w:t>Protección de ojos y cara (Lentes, googles, pantalla facial, careta para soldador, entre otros). Para personas que requiera lentes con graduación, estos deberán cumplir con los requerimientos normativos vigentes para lentes de seguridad.</w:t>
      </w:r>
    </w:p>
    <w:p w:rsidR="00F456CE" w:rsidRPr="006B14FB" w:rsidRDefault="00567445" w:rsidP="005B37E7">
      <w:pPr>
        <w:pStyle w:val="Prrafodelista"/>
        <w:widowControl w:val="0"/>
        <w:numPr>
          <w:ilvl w:val="2"/>
          <w:numId w:val="5"/>
        </w:numPr>
        <w:spacing w:before="100" w:beforeAutospacing="1" w:after="100" w:afterAutospacing="1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B14FB">
        <w:rPr>
          <w:rFonts w:ascii="Arial" w:hAnsi="Arial" w:cs="Arial"/>
          <w:sz w:val="22"/>
          <w:szCs w:val="22"/>
        </w:rPr>
        <w:t>Protección</w:t>
      </w:r>
      <w:r w:rsidRPr="006B14FB" w:rsidDel="00567445">
        <w:rPr>
          <w:rFonts w:ascii="Arial" w:hAnsi="Arial" w:cs="Arial"/>
          <w:sz w:val="22"/>
          <w:szCs w:val="22"/>
        </w:rPr>
        <w:t xml:space="preserve"> </w:t>
      </w:r>
      <w:r w:rsidR="00F456CE" w:rsidRPr="006B14FB">
        <w:rPr>
          <w:rFonts w:ascii="Arial" w:hAnsi="Arial" w:cs="Arial"/>
          <w:sz w:val="22"/>
          <w:szCs w:val="22"/>
        </w:rPr>
        <w:t xml:space="preserve">auditiva (Tapones, orejeras auditivas, entre otros). </w:t>
      </w:r>
    </w:p>
    <w:p w:rsidR="00F456CE" w:rsidRPr="006B14FB" w:rsidRDefault="00567445" w:rsidP="005B37E7">
      <w:pPr>
        <w:pStyle w:val="Prrafodelista"/>
        <w:widowControl w:val="0"/>
        <w:numPr>
          <w:ilvl w:val="2"/>
          <w:numId w:val="5"/>
        </w:numPr>
        <w:spacing w:before="100" w:beforeAutospacing="1" w:after="100" w:afterAutospacing="1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B14FB">
        <w:rPr>
          <w:rFonts w:ascii="Arial" w:hAnsi="Arial" w:cs="Arial"/>
          <w:sz w:val="22"/>
          <w:szCs w:val="22"/>
        </w:rPr>
        <w:t>Protección</w:t>
      </w:r>
      <w:r w:rsidRPr="006B14FB" w:rsidDel="00567445">
        <w:rPr>
          <w:rFonts w:ascii="Arial" w:hAnsi="Arial" w:cs="Arial"/>
          <w:sz w:val="22"/>
          <w:szCs w:val="22"/>
        </w:rPr>
        <w:t xml:space="preserve"> </w:t>
      </w:r>
      <w:r w:rsidR="00F456CE" w:rsidRPr="006B14FB">
        <w:rPr>
          <w:rFonts w:ascii="Arial" w:hAnsi="Arial" w:cs="Arial"/>
          <w:sz w:val="22"/>
          <w:szCs w:val="22"/>
        </w:rPr>
        <w:t>respiratoria (Respirador contra partículas, respirador contra gases y vapores, mascarillas desechables, equipo de respiración autónomo, entre otros).</w:t>
      </w:r>
    </w:p>
    <w:p w:rsidR="00F456CE" w:rsidRPr="006B14FB" w:rsidRDefault="00F456CE" w:rsidP="005B37E7">
      <w:pPr>
        <w:pStyle w:val="Prrafodelista"/>
        <w:widowControl w:val="0"/>
        <w:numPr>
          <w:ilvl w:val="2"/>
          <w:numId w:val="5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6B14FB">
        <w:rPr>
          <w:rFonts w:ascii="Arial" w:hAnsi="Arial" w:cs="Arial"/>
          <w:sz w:val="22"/>
          <w:szCs w:val="22"/>
        </w:rPr>
        <w:t>Protección para extremidades superiores (Guantes contra impacto, contra sustancias químicas, trabajos eléctricos, temperaturas extremas, mangas, contra cortes, entre otros).</w:t>
      </w:r>
    </w:p>
    <w:p w:rsidR="00F456CE" w:rsidRPr="006B14FB" w:rsidRDefault="00F456CE" w:rsidP="005B37E7">
      <w:pPr>
        <w:pStyle w:val="Prrafodelista"/>
        <w:widowControl w:val="0"/>
        <w:numPr>
          <w:ilvl w:val="2"/>
          <w:numId w:val="5"/>
        </w:numPr>
        <w:spacing w:before="100" w:beforeAutospacing="1" w:after="100" w:afterAutospacing="1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B14FB">
        <w:rPr>
          <w:rFonts w:ascii="Arial" w:hAnsi="Arial" w:cs="Arial"/>
          <w:sz w:val="22"/>
          <w:szCs w:val="22"/>
        </w:rPr>
        <w:t>Protección a extremidades inferiores (Calzado contra impactos, dieléctrico, contra sustancias químicas, entre otros).</w:t>
      </w:r>
    </w:p>
    <w:p w:rsidR="00F456CE" w:rsidRPr="006B14FB" w:rsidRDefault="00F456CE" w:rsidP="005B37E7">
      <w:pPr>
        <w:pStyle w:val="Prrafodelista"/>
        <w:widowControl w:val="0"/>
        <w:numPr>
          <w:ilvl w:val="2"/>
          <w:numId w:val="5"/>
        </w:numPr>
        <w:spacing w:before="100" w:beforeAutospacing="1" w:after="100" w:afterAutospacing="1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B14FB">
        <w:rPr>
          <w:rFonts w:ascii="Arial" w:hAnsi="Arial" w:cs="Arial"/>
          <w:sz w:val="22"/>
          <w:szCs w:val="22"/>
        </w:rPr>
        <w:t>Otros equipos de protección personal:</w:t>
      </w:r>
    </w:p>
    <w:p w:rsidR="00F456CE" w:rsidRPr="006B14FB" w:rsidRDefault="00F456CE" w:rsidP="00392676">
      <w:pPr>
        <w:pStyle w:val="Prrafodelista"/>
        <w:widowControl w:val="0"/>
        <w:numPr>
          <w:ilvl w:val="0"/>
          <w:numId w:val="23"/>
        </w:numPr>
        <w:tabs>
          <w:tab w:val="clear" w:pos="1996"/>
          <w:tab w:val="num" w:pos="1701"/>
        </w:tabs>
        <w:spacing w:before="100" w:beforeAutospacing="1" w:after="100" w:afterAutospacing="1"/>
        <w:ind w:left="1701" w:hanging="425"/>
        <w:jc w:val="both"/>
        <w:rPr>
          <w:rFonts w:ascii="Arial" w:hAnsi="Arial" w:cs="Arial"/>
          <w:sz w:val="22"/>
          <w:szCs w:val="22"/>
        </w:rPr>
      </w:pPr>
      <w:r w:rsidRPr="006B14FB">
        <w:rPr>
          <w:rFonts w:ascii="Arial" w:hAnsi="Arial" w:cs="Arial"/>
          <w:sz w:val="22"/>
          <w:szCs w:val="22"/>
        </w:rPr>
        <w:t>Barbiquejos y/o sujetador de casco cuando realicen trabajos en alturas o con riesgo de caída del casco.</w:t>
      </w:r>
    </w:p>
    <w:p w:rsidR="00F456CE" w:rsidRPr="006B14FB" w:rsidRDefault="00F456CE" w:rsidP="00392676">
      <w:pPr>
        <w:pStyle w:val="Prrafodelista"/>
        <w:widowControl w:val="0"/>
        <w:numPr>
          <w:ilvl w:val="0"/>
          <w:numId w:val="23"/>
        </w:numPr>
        <w:tabs>
          <w:tab w:val="clear" w:pos="1996"/>
          <w:tab w:val="num" w:pos="1701"/>
        </w:tabs>
        <w:spacing w:before="100" w:beforeAutospacing="1" w:after="100" w:afterAutospacing="1"/>
        <w:ind w:left="1701" w:hanging="425"/>
        <w:jc w:val="both"/>
        <w:rPr>
          <w:rFonts w:ascii="Arial" w:hAnsi="Arial" w:cs="Arial"/>
          <w:sz w:val="22"/>
          <w:szCs w:val="22"/>
        </w:rPr>
      </w:pPr>
      <w:r w:rsidRPr="006B14FB">
        <w:rPr>
          <w:rFonts w:ascii="Arial" w:hAnsi="Arial" w:cs="Arial"/>
          <w:sz w:val="22"/>
          <w:szCs w:val="22"/>
        </w:rPr>
        <w:lastRenderedPageBreak/>
        <w:t>Chaleco salvavidas de trabajo.</w:t>
      </w:r>
    </w:p>
    <w:p w:rsidR="00F456CE" w:rsidRPr="006B14FB" w:rsidRDefault="00567445" w:rsidP="00392676">
      <w:pPr>
        <w:pStyle w:val="Prrafodelista"/>
        <w:widowControl w:val="0"/>
        <w:numPr>
          <w:ilvl w:val="0"/>
          <w:numId w:val="23"/>
        </w:numPr>
        <w:tabs>
          <w:tab w:val="clear" w:pos="1996"/>
          <w:tab w:val="num" w:pos="1701"/>
        </w:tabs>
        <w:spacing w:before="100" w:beforeAutospacing="1" w:after="100" w:afterAutospacing="1"/>
        <w:ind w:left="1701" w:hanging="425"/>
        <w:jc w:val="both"/>
        <w:rPr>
          <w:rFonts w:ascii="Arial" w:hAnsi="Arial" w:cs="Arial"/>
          <w:sz w:val="22"/>
          <w:szCs w:val="22"/>
        </w:rPr>
      </w:pPr>
      <w:r w:rsidRPr="006B14FB">
        <w:rPr>
          <w:rFonts w:ascii="Arial" w:hAnsi="Arial" w:cs="Arial"/>
          <w:sz w:val="22"/>
          <w:szCs w:val="22"/>
        </w:rPr>
        <w:t>P</w:t>
      </w:r>
      <w:r w:rsidR="00F456CE" w:rsidRPr="006B14FB">
        <w:rPr>
          <w:rFonts w:ascii="Arial" w:hAnsi="Arial" w:cs="Arial"/>
          <w:sz w:val="22"/>
          <w:szCs w:val="22"/>
        </w:rPr>
        <w:t>rotección contra caídas</w:t>
      </w:r>
    </w:p>
    <w:p w:rsidR="00334E1F" w:rsidRPr="006B14FB" w:rsidRDefault="009D2CCF" w:rsidP="00FB3A3B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6B14FB">
        <w:rPr>
          <w:rFonts w:cs="Arial"/>
          <w:sz w:val="22"/>
          <w:szCs w:val="22"/>
        </w:rPr>
        <w:t>El</w:t>
      </w:r>
      <w:r w:rsidR="00334E1F" w:rsidRPr="006B14FB">
        <w:rPr>
          <w:rFonts w:cs="Arial"/>
          <w:sz w:val="22"/>
          <w:szCs w:val="22"/>
        </w:rPr>
        <w:t xml:space="preserve"> CONTRATISTA deberá tener a disposición de la inspección y/o auditoría de la </w:t>
      </w:r>
      <w:r w:rsidR="00212150" w:rsidRPr="006B14FB">
        <w:rPr>
          <w:rFonts w:cs="Arial"/>
          <w:sz w:val="22"/>
          <w:szCs w:val="22"/>
        </w:rPr>
        <w:t>EMPRESA</w:t>
      </w:r>
      <w:r w:rsidR="00334E1F" w:rsidRPr="006B14FB">
        <w:rPr>
          <w:rFonts w:cs="Arial"/>
          <w:sz w:val="22"/>
          <w:szCs w:val="22"/>
        </w:rPr>
        <w:t xml:space="preserve"> los siguientes documentos:</w:t>
      </w:r>
    </w:p>
    <w:p w:rsidR="00334E1F" w:rsidRPr="006B14FB" w:rsidRDefault="00334E1F" w:rsidP="00392676">
      <w:pPr>
        <w:numPr>
          <w:ilvl w:val="0"/>
          <w:numId w:val="20"/>
        </w:numPr>
        <w:ind w:left="1418" w:hanging="425"/>
        <w:jc w:val="both"/>
        <w:rPr>
          <w:rFonts w:ascii="Arial" w:hAnsi="Arial" w:cs="Arial"/>
          <w:sz w:val="22"/>
          <w:szCs w:val="22"/>
        </w:rPr>
      </w:pPr>
      <w:r w:rsidRPr="006B14FB">
        <w:rPr>
          <w:rFonts w:ascii="Arial" w:hAnsi="Arial" w:cs="Arial"/>
          <w:sz w:val="22"/>
          <w:szCs w:val="22"/>
        </w:rPr>
        <w:t>Certificaciones de eslingas de seguridad</w:t>
      </w:r>
      <w:r w:rsidR="00E66EBB" w:rsidRPr="006B14FB">
        <w:rPr>
          <w:rFonts w:ascii="Arial" w:hAnsi="Arial" w:cs="Arial"/>
          <w:sz w:val="22"/>
          <w:szCs w:val="22"/>
        </w:rPr>
        <w:t>.</w:t>
      </w:r>
    </w:p>
    <w:p w:rsidR="00334E1F" w:rsidRPr="006B14FB" w:rsidRDefault="00334E1F" w:rsidP="00392676">
      <w:pPr>
        <w:numPr>
          <w:ilvl w:val="0"/>
          <w:numId w:val="20"/>
        </w:numPr>
        <w:ind w:left="1418" w:hanging="425"/>
        <w:jc w:val="both"/>
        <w:rPr>
          <w:rFonts w:ascii="Arial" w:hAnsi="Arial" w:cs="Arial"/>
          <w:sz w:val="22"/>
          <w:szCs w:val="22"/>
        </w:rPr>
      </w:pPr>
      <w:r w:rsidRPr="006B14FB">
        <w:rPr>
          <w:rFonts w:ascii="Arial" w:hAnsi="Arial" w:cs="Arial"/>
          <w:sz w:val="22"/>
          <w:szCs w:val="22"/>
        </w:rPr>
        <w:t xml:space="preserve">Certificación </w:t>
      </w:r>
      <w:r w:rsidR="0010243D" w:rsidRPr="006B14FB">
        <w:rPr>
          <w:rFonts w:ascii="Arial" w:hAnsi="Arial" w:cs="Arial"/>
          <w:sz w:val="22"/>
          <w:szCs w:val="22"/>
        </w:rPr>
        <w:t xml:space="preserve">de </w:t>
      </w:r>
      <w:r w:rsidRPr="006B14FB">
        <w:rPr>
          <w:rFonts w:ascii="Arial" w:hAnsi="Arial" w:cs="Arial"/>
          <w:sz w:val="22"/>
          <w:szCs w:val="22"/>
        </w:rPr>
        <w:t>equipamiento y dispositivos de seguridad para trabajo en altura</w:t>
      </w:r>
      <w:r w:rsidR="00072189" w:rsidRPr="006B14FB">
        <w:rPr>
          <w:rFonts w:ascii="Arial" w:hAnsi="Arial" w:cs="Arial"/>
          <w:sz w:val="22"/>
          <w:szCs w:val="22"/>
        </w:rPr>
        <w:t xml:space="preserve"> </w:t>
      </w:r>
      <w:r w:rsidR="004F5D63" w:rsidRPr="006B14FB">
        <w:rPr>
          <w:rFonts w:ascii="Arial" w:hAnsi="Arial" w:cs="Arial"/>
          <w:sz w:val="22"/>
          <w:szCs w:val="22"/>
        </w:rPr>
        <w:t xml:space="preserve">y rescate </w:t>
      </w:r>
      <w:r w:rsidR="00072189" w:rsidRPr="006B14FB">
        <w:rPr>
          <w:rFonts w:ascii="Arial" w:hAnsi="Arial" w:cs="Arial"/>
          <w:sz w:val="22"/>
          <w:szCs w:val="22"/>
        </w:rPr>
        <w:t>(</w:t>
      </w:r>
      <w:r w:rsidR="00A05CE9">
        <w:rPr>
          <w:rFonts w:ascii="Arial" w:hAnsi="Arial" w:cs="Arial"/>
          <w:sz w:val="22"/>
          <w:szCs w:val="22"/>
        </w:rPr>
        <w:t>arneses, retractiles</w:t>
      </w:r>
      <w:r w:rsidR="00072189" w:rsidRPr="006B14FB">
        <w:rPr>
          <w:rFonts w:ascii="Arial" w:hAnsi="Arial" w:cs="Arial"/>
          <w:sz w:val="22"/>
          <w:szCs w:val="22"/>
        </w:rPr>
        <w:t>, andamios, etc.)</w:t>
      </w:r>
      <w:r w:rsidRPr="006B14FB">
        <w:rPr>
          <w:rFonts w:ascii="Arial" w:hAnsi="Arial" w:cs="Arial"/>
          <w:sz w:val="22"/>
          <w:szCs w:val="22"/>
        </w:rPr>
        <w:t>.</w:t>
      </w:r>
    </w:p>
    <w:p w:rsidR="00334E1F" w:rsidRPr="006B14FB" w:rsidRDefault="0010243D" w:rsidP="00392676">
      <w:pPr>
        <w:numPr>
          <w:ilvl w:val="0"/>
          <w:numId w:val="20"/>
        </w:numPr>
        <w:ind w:left="1418" w:hanging="425"/>
        <w:jc w:val="both"/>
        <w:rPr>
          <w:rFonts w:ascii="Arial" w:hAnsi="Arial" w:cs="Arial"/>
          <w:sz w:val="22"/>
          <w:szCs w:val="22"/>
        </w:rPr>
      </w:pPr>
      <w:r w:rsidRPr="006B14FB">
        <w:rPr>
          <w:rFonts w:ascii="Arial" w:hAnsi="Arial" w:cs="Arial"/>
          <w:sz w:val="22"/>
          <w:szCs w:val="22"/>
        </w:rPr>
        <w:t>Registros de c</w:t>
      </w:r>
      <w:r w:rsidR="00334E1F" w:rsidRPr="006B14FB">
        <w:rPr>
          <w:rFonts w:ascii="Arial" w:hAnsi="Arial" w:cs="Arial"/>
          <w:sz w:val="22"/>
          <w:szCs w:val="22"/>
        </w:rPr>
        <w:t xml:space="preserve">apacitación y </w:t>
      </w:r>
      <w:r w:rsidR="00E1202A" w:rsidRPr="006B14FB">
        <w:rPr>
          <w:rFonts w:ascii="Arial" w:hAnsi="Arial" w:cs="Arial"/>
          <w:sz w:val="22"/>
          <w:szCs w:val="22"/>
        </w:rPr>
        <w:t>experiencia</w:t>
      </w:r>
      <w:r w:rsidR="00334E1F" w:rsidRPr="006B14FB">
        <w:rPr>
          <w:rFonts w:ascii="Arial" w:hAnsi="Arial" w:cs="Arial"/>
          <w:sz w:val="22"/>
          <w:szCs w:val="22"/>
        </w:rPr>
        <w:t xml:space="preserve"> del personal que realiza trabajos con riesgos especiales (en altura, en espacios confinados, en caliente, con </w:t>
      </w:r>
      <w:r w:rsidR="008667DF" w:rsidRPr="006B14FB">
        <w:rPr>
          <w:rFonts w:ascii="Arial" w:hAnsi="Arial" w:cs="Arial"/>
          <w:sz w:val="22"/>
          <w:szCs w:val="22"/>
        </w:rPr>
        <w:t>circuitos vivos,</w:t>
      </w:r>
      <w:r w:rsidR="00EF5DD8" w:rsidRPr="006B14FB">
        <w:rPr>
          <w:rFonts w:ascii="Arial" w:hAnsi="Arial" w:cs="Arial"/>
          <w:sz w:val="22"/>
          <w:szCs w:val="22"/>
        </w:rPr>
        <w:t xml:space="preserve"> entre otros</w:t>
      </w:r>
      <w:r w:rsidR="00334E1F" w:rsidRPr="006B14FB">
        <w:rPr>
          <w:rFonts w:ascii="Arial" w:hAnsi="Arial" w:cs="Arial"/>
          <w:sz w:val="22"/>
          <w:szCs w:val="22"/>
        </w:rPr>
        <w:t>.)</w:t>
      </w:r>
    </w:p>
    <w:p w:rsidR="00334E1F" w:rsidRPr="006B14FB" w:rsidRDefault="00334E1F" w:rsidP="00392676">
      <w:pPr>
        <w:numPr>
          <w:ilvl w:val="0"/>
          <w:numId w:val="20"/>
        </w:numPr>
        <w:ind w:left="1418" w:hanging="425"/>
        <w:jc w:val="both"/>
        <w:rPr>
          <w:rFonts w:ascii="Arial" w:hAnsi="Arial" w:cs="Arial"/>
          <w:sz w:val="22"/>
          <w:szCs w:val="22"/>
        </w:rPr>
      </w:pPr>
      <w:r w:rsidRPr="006B14FB">
        <w:rPr>
          <w:rFonts w:ascii="Arial" w:hAnsi="Arial" w:cs="Arial"/>
          <w:sz w:val="22"/>
          <w:szCs w:val="22"/>
        </w:rPr>
        <w:t>Especificación</w:t>
      </w:r>
      <w:r w:rsidR="0010243D" w:rsidRPr="006B14FB">
        <w:rPr>
          <w:rFonts w:ascii="Arial" w:hAnsi="Arial" w:cs="Arial"/>
          <w:sz w:val="22"/>
          <w:szCs w:val="22"/>
        </w:rPr>
        <w:t xml:space="preserve"> técnica</w:t>
      </w:r>
      <w:r w:rsidRPr="006B14FB">
        <w:rPr>
          <w:rFonts w:ascii="Arial" w:hAnsi="Arial" w:cs="Arial"/>
          <w:sz w:val="22"/>
          <w:szCs w:val="22"/>
        </w:rPr>
        <w:t xml:space="preserve"> de E</w:t>
      </w:r>
      <w:r w:rsidR="0010243D" w:rsidRPr="006B14FB">
        <w:rPr>
          <w:rFonts w:ascii="Arial" w:hAnsi="Arial" w:cs="Arial"/>
          <w:sz w:val="22"/>
          <w:szCs w:val="22"/>
        </w:rPr>
        <w:t xml:space="preserve">lementos de </w:t>
      </w:r>
      <w:r w:rsidRPr="006B14FB">
        <w:rPr>
          <w:rFonts w:ascii="Arial" w:hAnsi="Arial" w:cs="Arial"/>
          <w:sz w:val="22"/>
          <w:szCs w:val="22"/>
        </w:rPr>
        <w:t>P</w:t>
      </w:r>
      <w:r w:rsidR="0010243D" w:rsidRPr="006B14FB">
        <w:rPr>
          <w:rFonts w:ascii="Arial" w:hAnsi="Arial" w:cs="Arial"/>
          <w:sz w:val="22"/>
          <w:szCs w:val="22"/>
        </w:rPr>
        <w:t xml:space="preserve">rotección </w:t>
      </w:r>
      <w:r w:rsidRPr="006B14FB">
        <w:rPr>
          <w:rFonts w:ascii="Arial" w:hAnsi="Arial" w:cs="Arial"/>
          <w:sz w:val="22"/>
          <w:szCs w:val="22"/>
        </w:rPr>
        <w:t>P</w:t>
      </w:r>
      <w:r w:rsidR="0010243D" w:rsidRPr="006B14FB">
        <w:rPr>
          <w:rFonts w:ascii="Arial" w:hAnsi="Arial" w:cs="Arial"/>
          <w:sz w:val="22"/>
          <w:szCs w:val="22"/>
        </w:rPr>
        <w:t>ersonal</w:t>
      </w:r>
      <w:r w:rsidRPr="006B14FB">
        <w:rPr>
          <w:rFonts w:ascii="Arial" w:hAnsi="Arial" w:cs="Arial"/>
          <w:sz w:val="22"/>
          <w:szCs w:val="22"/>
        </w:rPr>
        <w:t xml:space="preserve"> y ropa de trabajo suministrada</w:t>
      </w:r>
      <w:r w:rsidR="007D316D" w:rsidRPr="006B14FB">
        <w:rPr>
          <w:rFonts w:ascii="Arial" w:hAnsi="Arial" w:cs="Arial"/>
          <w:sz w:val="22"/>
          <w:szCs w:val="22"/>
        </w:rPr>
        <w:t>.</w:t>
      </w:r>
    </w:p>
    <w:p w:rsidR="00AE4F1E" w:rsidRPr="006B14FB" w:rsidRDefault="00AE4F1E" w:rsidP="00392676">
      <w:pPr>
        <w:numPr>
          <w:ilvl w:val="0"/>
          <w:numId w:val="20"/>
        </w:numPr>
        <w:ind w:left="1418" w:hanging="425"/>
        <w:jc w:val="both"/>
        <w:rPr>
          <w:rFonts w:ascii="Arial" w:hAnsi="Arial" w:cs="Arial"/>
          <w:sz w:val="22"/>
          <w:szCs w:val="22"/>
        </w:rPr>
      </w:pPr>
      <w:r w:rsidRPr="006B14FB">
        <w:rPr>
          <w:rFonts w:ascii="Arial" w:hAnsi="Arial" w:cs="Arial"/>
          <w:sz w:val="22"/>
          <w:szCs w:val="22"/>
        </w:rPr>
        <w:t xml:space="preserve">Certificación equipos y accesorios de </w:t>
      </w:r>
      <w:proofErr w:type="spellStart"/>
      <w:r w:rsidRPr="006B14FB">
        <w:rPr>
          <w:rFonts w:ascii="Arial" w:hAnsi="Arial" w:cs="Arial"/>
          <w:sz w:val="22"/>
          <w:szCs w:val="22"/>
        </w:rPr>
        <w:t>izaje</w:t>
      </w:r>
      <w:proofErr w:type="spellEnd"/>
      <w:r w:rsidRPr="006B14FB">
        <w:rPr>
          <w:rFonts w:ascii="Arial" w:hAnsi="Arial" w:cs="Arial"/>
          <w:sz w:val="22"/>
          <w:szCs w:val="22"/>
        </w:rPr>
        <w:t xml:space="preserve"> (grúas, pulpos, eslingas de seguridad, eslingas metálicas de una, dos o más piernas, levantador de tarimas, levantador de tambo, canastillas metálicas, estrobos, montacargas, diferenciales, grilletes, cables de </w:t>
      </w:r>
      <w:proofErr w:type="spellStart"/>
      <w:r w:rsidRPr="006B14FB">
        <w:rPr>
          <w:rFonts w:ascii="Arial" w:hAnsi="Arial" w:cs="Arial"/>
          <w:sz w:val="22"/>
          <w:szCs w:val="22"/>
        </w:rPr>
        <w:t>winches</w:t>
      </w:r>
      <w:proofErr w:type="spellEnd"/>
      <w:r w:rsidRPr="006B14F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B14FB">
        <w:rPr>
          <w:rFonts w:ascii="Arial" w:hAnsi="Arial" w:cs="Arial"/>
          <w:sz w:val="22"/>
          <w:szCs w:val="22"/>
        </w:rPr>
        <w:t>winches</w:t>
      </w:r>
      <w:proofErr w:type="spellEnd"/>
      <w:r w:rsidRPr="006B14FB">
        <w:rPr>
          <w:rFonts w:ascii="Arial" w:hAnsi="Arial" w:cs="Arial"/>
          <w:sz w:val="22"/>
          <w:szCs w:val="22"/>
        </w:rPr>
        <w:t xml:space="preserve">, </w:t>
      </w:r>
      <w:r w:rsidR="00A648EA" w:rsidRPr="006B14FB">
        <w:rPr>
          <w:rFonts w:ascii="Arial" w:hAnsi="Arial" w:cs="Arial"/>
          <w:sz w:val="22"/>
          <w:szCs w:val="22"/>
        </w:rPr>
        <w:t>cáncamos</w:t>
      </w:r>
      <w:r w:rsidRPr="006B14F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B14FB">
        <w:rPr>
          <w:rFonts w:ascii="Arial" w:hAnsi="Arial" w:cs="Arial"/>
          <w:sz w:val="22"/>
          <w:szCs w:val="22"/>
        </w:rPr>
        <w:t>swivel</w:t>
      </w:r>
      <w:proofErr w:type="spellEnd"/>
      <w:r w:rsidRPr="006B14FB">
        <w:rPr>
          <w:rFonts w:ascii="Arial" w:hAnsi="Arial" w:cs="Arial"/>
          <w:sz w:val="22"/>
          <w:szCs w:val="22"/>
        </w:rPr>
        <w:t xml:space="preserve">, poleas, puntos de anclaje y cualquier otro equipo y accesorio que aplique). </w:t>
      </w:r>
    </w:p>
    <w:p w:rsidR="00AE4F1E" w:rsidRPr="00510A05" w:rsidRDefault="00AE4F1E" w:rsidP="00392676">
      <w:pPr>
        <w:numPr>
          <w:ilvl w:val="0"/>
          <w:numId w:val="20"/>
        </w:numPr>
        <w:ind w:left="1418" w:hanging="425"/>
        <w:jc w:val="both"/>
        <w:rPr>
          <w:rFonts w:ascii="Arial" w:hAnsi="Arial" w:cs="Arial"/>
          <w:sz w:val="22"/>
          <w:szCs w:val="22"/>
        </w:rPr>
      </w:pPr>
      <w:r w:rsidRPr="00510A05">
        <w:rPr>
          <w:rFonts w:ascii="Arial" w:hAnsi="Arial" w:cs="Arial"/>
          <w:sz w:val="22"/>
          <w:szCs w:val="22"/>
        </w:rPr>
        <w:t>Cualquier otro estudio o plan que requiera la norma nacional vigente de acuerdo a las actividades a desarrollar en el proyecto.</w:t>
      </w:r>
    </w:p>
    <w:p w:rsidR="007D3A43" w:rsidRPr="00510A05" w:rsidRDefault="007D3A43" w:rsidP="001B1D07">
      <w:pPr>
        <w:rPr>
          <w:rFonts w:ascii="Arial" w:hAnsi="Arial" w:cs="Arial"/>
          <w:color w:val="FF0000"/>
          <w:sz w:val="22"/>
          <w:szCs w:val="22"/>
        </w:rPr>
      </w:pPr>
    </w:p>
    <w:p w:rsidR="006C63BF" w:rsidRPr="00510A05" w:rsidRDefault="006C63BF" w:rsidP="005B37E7">
      <w:pPr>
        <w:pStyle w:val="Ttulo2"/>
      </w:pPr>
      <w:bookmarkStart w:id="16" w:name="_Toc3909533"/>
      <w:r w:rsidRPr="00510A05">
        <w:t>MEJORES PRÁCTICAS Y ESTANDARES</w:t>
      </w:r>
      <w:bookmarkEnd w:id="16"/>
      <w:r w:rsidRPr="00510A05">
        <w:t xml:space="preserve"> </w:t>
      </w:r>
    </w:p>
    <w:p w:rsidR="006C63BF" w:rsidRPr="00510A05" w:rsidRDefault="009D2CCF" w:rsidP="00FB3A3B">
      <w:pPr>
        <w:pStyle w:val="Textoindependiente"/>
        <w:numPr>
          <w:ilvl w:val="1"/>
          <w:numId w:val="7"/>
        </w:numPr>
        <w:rPr>
          <w:rFonts w:cs="Arial"/>
          <w:sz w:val="22"/>
          <w:szCs w:val="22"/>
        </w:rPr>
      </w:pPr>
      <w:r w:rsidRPr="00510A05">
        <w:rPr>
          <w:rFonts w:cs="Arial"/>
          <w:sz w:val="22"/>
          <w:szCs w:val="22"/>
        </w:rPr>
        <w:t>El</w:t>
      </w:r>
      <w:r w:rsidR="006C63BF" w:rsidRPr="00510A05">
        <w:rPr>
          <w:rFonts w:cs="Arial"/>
          <w:sz w:val="22"/>
          <w:szCs w:val="22"/>
        </w:rPr>
        <w:t xml:space="preserve"> CONTRATISTA deberá tener un proceso de identificación de peligros y de evaluación de riesgos y establecimiento de medidas de mitigación de los mismos, para realizar diariamente</w:t>
      </w:r>
      <w:r w:rsidR="00C14887" w:rsidRPr="00510A05">
        <w:rPr>
          <w:rFonts w:cs="Arial"/>
          <w:sz w:val="22"/>
          <w:szCs w:val="22"/>
        </w:rPr>
        <w:t xml:space="preserve"> en el frente de trabajo</w:t>
      </w:r>
      <w:r w:rsidR="006C63BF" w:rsidRPr="00510A05">
        <w:rPr>
          <w:rFonts w:cs="Arial"/>
          <w:sz w:val="22"/>
          <w:szCs w:val="22"/>
        </w:rPr>
        <w:t xml:space="preserve"> junto con el personal que realizará cada operación.</w:t>
      </w:r>
      <w:r w:rsidR="00B5599F" w:rsidRPr="00510A05">
        <w:rPr>
          <w:rFonts w:cs="Arial"/>
          <w:sz w:val="22"/>
          <w:szCs w:val="22"/>
        </w:rPr>
        <w:t xml:space="preserve"> </w:t>
      </w:r>
      <w:r w:rsidR="006C63BF" w:rsidRPr="00510A05">
        <w:rPr>
          <w:rFonts w:cs="Arial"/>
          <w:sz w:val="22"/>
          <w:szCs w:val="22"/>
        </w:rPr>
        <w:t xml:space="preserve">Como mínimo, se requerirá un proceso para realizar diariamente un Análisis de Seguridad de la Tarea (AST o </w:t>
      </w:r>
      <w:r w:rsidR="006C63BF" w:rsidRPr="00FB3A3B">
        <w:rPr>
          <w:rFonts w:cs="Arial"/>
          <w:sz w:val="22"/>
          <w:szCs w:val="22"/>
        </w:rPr>
        <w:t xml:space="preserve">Job Safety </w:t>
      </w:r>
      <w:proofErr w:type="spellStart"/>
      <w:r w:rsidR="006C63BF" w:rsidRPr="00FB3A3B">
        <w:rPr>
          <w:rFonts w:cs="Arial"/>
          <w:sz w:val="22"/>
          <w:szCs w:val="22"/>
        </w:rPr>
        <w:t>Analysis</w:t>
      </w:r>
      <w:proofErr w:type="spellEnd"/>
      <w:r w:rsidR="006C63BF" w:rsidRPr="00FB3A3B">
        <w:rPr>
          <w:rFonts w:cs="Arial"/>
          <w:sz w:val="22"/>
          <w:szCs w:val="22"/>
        </w:rPr>
        <w:t xml:space="preserve"> - JSA</w:t>
      </w:r>
      <w:r w:rsidR="006C63BF" w:rsidRPr="00510A05">
        <w:rPr>
          <w:rFonts w:cs="Arial"/>
          <w:sz w:val="22"/>
          <w:szCs w:val="22"/>
        </w:rPr>
        <w:t>)</w:t>
      </w:r>
      <w:r w:rsidR="00EF5DD8" w:rsidRPr="00510A05">
        <w:rPr>
          <w:rFonts w:cs="Arial"/>
          <w:sz w:val="22"/>
          <w:szCs w:val="22"/>
        </w:rPr>
        <w:t xml:space="preserve"> </w:t>
      </w:r>
      <w:r w:rsidR="006C63BF" w:rsidRPr="00510A05">
        <w:rPr>
          <w:rFonts w:cs="Arial"/>
          <w:sz w:val="22"/>
          <w:szCs w:val="22"/>
        </w:rPr>
        <w:t xml:space="preserve">y una reunión de seguridad para facilitar el análisis diario de peligros de la tarea. </w:t>
      </w:r>
      <w:r w:rsidRPr="00510A05">
        <w:rPr>
          <w:rFonts w:cs="Arial"/>
          <w:sz w:val="22"/>
          <w:szCs w:val="22"/>
        </w:rPr>
        <w:t>El</w:t>
      </w:r>
      <w:r w:rsidR="006C63BF" w:rsidRPr="00510A05">
        <w:rPr>
          <w:rFonts w:cs="Arial"/>
          <w:sz w:val="22"/>
          <w:szCs w:val="22"/>
        </w:rPr>
        <w:t xml:space="preserve"> CONTRATISTA deberá mantener una bitácora o registro de dichas reuniones. </w:t>
      </w:r>
    </w:p>
    <w:p w:rsidR="006C63BF" w:rsidRPr="00510A05" w:rsidRDefault="006C63BF" w:rsidP="005B37E7">
      <w:pPr>
        <w:pStyle w:val="Ttulo2"/>
      </w:pPr>
      <w:bookmarkStart w:id="17" w:name="_Toc3909534"/>
      <w:r w:rsidRPr="00510A05">
        <w:t xml:space="preserve">REPORTE DE INCIDENTES </w:t>
      </w:r>
      <w:r w:rsidR="00BE35E3" w:rsidRPr="00510A05">
        <w:t>E INVESTIGACIÓN</w:t>
      </w:r>
      <w:bookmarkEnd w:id="17"/>
    </w:p>
    <w:p w:rsidR="000E5777" w:rsidRPr="00510A05" w:rsidRDefault="009D2CCF" w:rsidP="00FB3A3B">
      <w:pPr>
        <w:pStyle w:val="Textoindependiente"/>
        <w:numPr>
          <w:ilvl w:val="1"/>
          <w:numId w:val="7"/>
        </w:numPr>
        <w:tabs>
          <w:tab w:val="clear" w:pos="862"/>
          <w:tab w:val="num" w:pos="709"/>
        </w:tabs>
        <w:ind w:left="709" w:hanging="567"/>
        <w:rPr>
          <w:rFonts w:cs="Arial"/>
          <w:sz w:val="22"/>
          <w:szCs w:val="22"/>
        </w:rPr>
      </w:pPr>
      <w:r w:rsidRPr="00510A05">
        <w:rPr>
          <w:rFonts w:cs="Arial"/>
          <w:sz w:val="22"/>
          <w:szCs w:val="22"/>
        </w:rPr>
        <w:t>El</w:t>
      </w:r>
      <w:r w:rsidR="006C63BF" w:rsidRPr="00510A05">
        <w:rPr>
          <w:rFonts w:cs="Arial"/>
          <w:sz w:val="22"/>
          <w:szCs w:val="22"/>
        </w:rPr>
        <w:t xml:space="preserve"> CONTRATISTA deberá notificar de inmediato a la </w:t>
      </w:r>
      <w:r w:rsidR="00154A86" w:rsidRPr="00510A05">
        <w:rPr>
          <w:rFonts w:cs="Arial"/>
          <w:sz w:val="22"/>
          <w:szCs w:val="22"/>
        </w:rPr>
        <w:t>EMPRESA</w:t>
      </w:r>
      <w:r w:rsidR="006C63BF" w:rsidRPr="00510A05">
        <w:rPr>
          <w:rFonts w:cs="Arial"/>
          <w:sz w:val="22"/>
          <w:szCs w:val="22"/>
        </w:rPr>
        <w:t xml:space="preserve"> todos los incidentes </w:t>
      </w:r>
      <w:r w:rsidR="005E54AC" w:rsidRPr="00510A05">
        <w:rPr>
          <w:rFonts w:cs="Arial"/>
          <w:sz w:val="22"/>
          <w:szCs w:val="22"/>
        </w:rPr>
        <w:t xml:space="preserve">que le ocurran </w:t>
      </w:r>
      <w:r w:rsidR="006C63BF" w:rsidRPr="00510A05">
        <w:rPr>
          <w:rFonts w:cs="Arial"/>
          <w:sz w:val="22"/>
          <w:szCs w:val="22"/>
        </w:rPr>
        <w:t xml:space="preserve">o </w:t>
      </w:r>
      <w:r w:rsidR="005E54AC" w:rsidRPr="00510A05">
        <w:rPr>
          <w:rFonts w:cs="Arial"/>
          <w:sz w:val="22"/>
          <w:szCs w:val="22"/>
        </w:rPr>
        <w:t xml:space="preserve">a su </w:t>
      </w:r>
      <w:r w:rsidR="004949A2" w:rsidRPr="00510A05">
        <w:rPr>
          <w:rFonts w:cs="Arial"/>
          <w:sz w:val="22"/>
          <w:szCs w:val="22"/>
        </w:rPr>
        <w:t>GRUPO CONTRATISTA</w:t>
      </w:r>
      <w:r w:rsidR="006C63BF" w:rsidRPr="00510A05">
        <w:rPr>
          <w:rFonts w:cs="Arial"/>
          <w:sz w:val="22"/>
          <w:szCs w:val="22"/>
        </w:rPr>
        <w:t xml:space="preserve"> </w:t>
      </w:r>
      <w:r w:rsidR="005E54AC" w:rsidRPr="00510A05">
        <w:rPr>
          <w:rFonts w:cs="Arial"/>
          <w:sz w:val="22"/>
          <w:szCs w:val="22"/>
        </w:rPr>
        <w:t xml:space="preserve">sea </w:t>
      </w:r>
      <w:r w:rsidR="006C63BF" w:rsidRPr="00510A05">
        <w:rPr>
          <w:rFonts w:cs="Arial"/>
          <w:sz w:val="22"/>
          <w:szCs w:val="22"/>
        </w:rPr>
        <w:t xml:space="preserve">que resulten en lesiones </w:t>
      </w:r>
      <w:r w:rsidR="00510A05" w:rsidRPr="00510A05">
        <w:rPr>
          <w:rFonts w:cs="Arial"/>
          <w:sz w:val="22"/>
          <w:szCs w:val="22"/>
        </w:rPr>
        <w:t>personales, ambientales</w:t>
      </w:r>
      <w:r w:rsidR="000E5777" w:rsidRPr="00510A05">
        <w:rPr>
          <w:rFonts w:cs="Arial"/>
          <w:sz w:val="22"/>
          <w:szCs w:val="22"/>
        </w:rPr>
        <w:t xml:space="preserve"> o c</w:t>
      </w:r>
      <w:r w:rsidR="004949A2" w:rsidRPr="00510A05">
        <w:rPr>
          <w:rFonts w:cs="Arial"/>
          <w:sz w:val="22"/>
          <w:szCs w:val="22"/>
        </w:rPr>
        <w:t>uasi-</w:t>
      </w:r>
      <w:r w:rsidR="000E5777" w:rsidRPr="00510A05">
        <w:rPr>
          <w:rFonts w:cs="Arial"/>
          <w:sz w:val="22"/>
          <w:szCs w:val="22"/>
        </w:rPr>
        <w:t xml:space="preserve">accidentes. La EMPRESA podrá requerir que el CONTRATISTA realice una investigación de cualquier incidente o </w:t>
      </w:r>
      <w:r w:rsidR="004949A2" w:rsidRPr="00510A05">
        <w:rPr>
          <w:rFonts w:cs="Arial"/>
          <w:sz w:val="22"/>
          <w:szCs w:val="22"/>
        </w:rPr>
        <w:t>cuasi-accidente</w:t>
      </w:r>
      <w:r w:rsidR="000E5777" w:rsidRPr="00510A05">
        <w:rPr>
          <w:rFonts w:cs="Arial"/>
          <w:sz w:val="22"/>
          <w:szCs w:val="22"/>
        </w:rPr>
        <w:t>, la cual sea realizada por personal debidamente calificado.</w:t>
      </w:r>
    </w:p>
    <w:p w:rsidR="000E5777" w:rsidRPr="00510A05" w:rsidRDefault="000E5777" w:rsidP="000E5777">
      <w:pPr>
        <w:pStyle w:val="Textoindependiente"/>
        <w:ind w:left="720"/>
        <w:rPr>
          <w:rFonts w:cs="Arial"/>
          <w:sz w:val="22"/>
          <w:szCs w:val="22"/>
        </w:rPr>
      </w:pPr>
      <w:r w:rsidRPr="00510A05">
        <w:rPr>
          <w:rFonts w:cs="Arial"/>
          <w:sz w:val="22"/>
          <w:szCs w:val="22"/>
        </w:rPr>
        <w:t>Para todas las investigaciones de incidentes, el CONTRATISTA deberá presentar a la EMPRESA un informe escrito del resultado de la investigación de acuerdo a la Metodología de investigación de incidentes de la EMPRESA</w:t>
      </w:r>
      <w:r w:rsidR="00574EE3" w:rsidRPr="00510A05">
        <w:rPr>
          <w:rFonts w:cs="Arial"/>
          <w:sz w:val="22"/>
          <w:szCs w:val="22"/>
        </w:rPr>
        <w:t xml:space="preserve"> o de</w:t>
      </w:r>
      <w:r w:rsidR="004949A2" w:rsidRPr="00510A05">
        <w:rPr>
          <w:rFonts w:cs="Arial"/>
          <w:sz w:val="22"/>
          <w:szCs w:val="22"/>
        </w:rPr>
        <w:t>l</w:t>
      </w:r>
      <w:r w:rsidR="00574EE3" w:rsidRPr="00510A05">
        <w:rPr>
          <w:rFonts w:cs="Arial"/>
          <w:sz w:val="22"/>
          <w:szCs w:val="22"/>
        </w:rPr>
        <w:t xml:space="preserve"> </w:t>
      </w:r>
      <w:r w:rsidRPr="00510A05">
        <w:rPr>
          <w:rFonts w:cs="Arial"/>
          <w:sz w:val="22"/>
          <w:szCs w:val="22"/>
        </w:rPr>
        <w:t>CONTRATISTA</w:t>
      </w:r>
      <w:r w:rsidR="00574EE3" w:rsidRPr="00510A05">
        <w:rPr>
          <w:rFonts w:cs="Arial"/>
          <w:sz w:val="22"/>
          <w:szCs w:val="22"/>
        </w:rPr>
        <w:t>, según lo que se defina en el documento de Interfaz</w:t>
      </w:r>
      <w:r w:rsidR="004A3D43" w:rsidRPr="00510A05">
        <w:rPr>
          <w:rFonts w:cs="Arial"/>
          <w:sz w:val="22"/>
          <w:szCs w:val="22"/>
        </w:rPr>
        <w:t>.</w:t>
      </w:r>
      <w:r w:rsidR="006C63BF" w:rsidRPr="00510A05">
        <w:rPr>
          <w:rFonts w:cs="Arial"/>
          <w:sz w:val="22"/>
          <w:szCs w:val="22"/>
        </w:rPr>
        <w:t xml:space="preserve"> </w:t>
      </w:r>
    </w:p>
    <w:p w:rsidR="000E5777" w:rsidRPr="00510A05" w:rsidRDefault="006C63BF" w:rsidP="000E5777">
      <w:pPr>
        <w:pStyle w:val="Textoindependiente"/>
        <w:ind w:left="720"/>
        <w:rPr>
          <w:rFonts w:cs="Arial"/>
          <w:sz w:val="22"/>
          <w:szCs w:val="22"/>
        </w:rPr>
      </w:pPr>
      <w:r w:rsidRPr="00510A05">
        <w:rPr>
          <w:rFonts w:cs="Arial"/>
          <w:sz w:val="22"/>
          <w:szCs w:val="22"/>
        </w:rPr>
        <w:t xml:space="preserve">El informe de la investigación deberá identificar las causas raíces asociadas al </w:t>
      </w:r>
      <w:r w:rsidR="00BE35E3" w:rsidRPr="00510A05">
        <w:rPr>
          <w:rFonts w:cs="Arial"/>
          <w:sz w:val="22"/>
          <w:szCs w:val="22"/>
        </w:rPr>
        <w:t>incidente,</w:t>
      </w:r>
      <w:r w:rsidRPr="00510A05">
        <w:rPr>
          <w:rFonts w:cs="Arial"/>
          <w:sz w:val="22"/>
          <w:szCs w:val="22"/>
        </w:rPr>
        <w:t xml:space="preserve"> así como propuestas de acciones preventivas y correctivas y el plan de seguimiento de las </w:t>
      </w:r>
      <w:r w:rsidRPr="00510A05">
        <w:rPr>
          <w:rFonts w:cs="Arial"/>
          <w:sz w:val="22"/>
          <w:szCs w:val="22"/>
        </w:rPr>
        <w:lastRenderedPageBreak/>
        <w:t xml:space="preserve">recomendaciones propuestas. Cuando se le solicite, </w:t>
      </w:r>
      <w:r w:rsidR="009D2CCF" w:rsidRPr="00510A05">
        <w:rPr>
          <w:rFonts w:cs="Arial"/>
          <w:sz w:val="22"/>
          <w:szCs w:val="22"/>
        </w:rPr>
        <w:t>el</w:t>
      </w:r>
      <w:r w:rsidRPr="00510A05">
        <w:rPr>
          <w:rFonts w:cs="Arial"/>
          <w:sz w:val="22"/>
          <w:szCs w:val="22"/>
        </w:rPr>
        <w:t xml:space="preserve"> CONTRATISTA deberá entregar a la </w:t>
      </w:r>
      <w:r w:rsidR="00C14887" w:rsidRPr="00510A05">
        <w:rPr>
          <w:rFonts w:cs="Arial"/>
          <w:sz w:val="22"/>
          <w:szCs w:val="22"/>
        </w:rPr>
        <w:t xml:space="preserve">EMPRESA </w:t>
      </w:r>
      <w:r w:rsidRPr="00510A05">
        <w:rPr>
          <w:rFonts w:cs="Arial"/>
          <w:sz w:val="22"/>
          <w:szCs w:val="22"/>
        </w:rPr>
        <w:t>una copia con las declaraciones y/o de otro material utilizado en la investigación.</w:t>
      </w:r>
      <w:r w:rsidR="00FA67FB" w:rsidRPr="00510A05">
        <w:rPr>
          <w:rFonts w:cs="Arial"/>
          <w:sz w:val="22"/>
          <w:szCs w:val="22"/>
        </w:rPr>
        <w:t xml:space="preserve"> </w:t>
      </w:r>
    </w:p>
    <w:p w:rsidR="006C63BF" w:rsidRPr="00510A05" w:rsidRDefault="006C63BF" w:rsidP="005B37E7">
      <w:pPr>
        <w:pStyle w:val="Ttulo2"/>
      </w:pPr>
      <w:bookmarkStart w:id="18" w:name="_Toc434509515"/>
      <w:bookmarkStart w:id="19" w:name="_Toc434509594"/>
      <w:bookmarkStart w:id="20" w:name="_Toc3909535"/>
      <w:r w:rsidRPr="00510A05">
        <w:t>ACTIVOS</w:t>
      </w:r>
      <w:bookmarkEnd w:id="18"/>
      <w:bookmarkEnd w:id="19"/>
      <w:bookmarkEnd w:id="20"/>
    </w:p>
    <w:p w:rsidR="006C63BF" w:rsidRPr="008D3E0A" w:rsidRDefault="009D2CCF" w:rsidP="00FB3A3B">
      <w:pPr>
        <w:pStyle w:val="Textoindependiente"/>
        <w:numPr>
          <w:ilvl w:val="1"/>
          <w:numId w:val="7"/>
        </w:numPr>
        <w:tabs>
          <w:tab w:val="clear" w:pos="862"/>
          <w:tab w:val="num" w:pos="709"/>
        </w:tabs>
        <w:ind w:left="709" w:hanging="567"/>
        <w:rPr>
          <w:rFonts w:cs="Arial"/>
          <w:sz w:val="22"/>
          <w:szCs w:val="22"/>
        </w:rPr>
      </w:pPr>
      <w:r w:rsidRPr="008D3E0A">
        <w:rPr>
          <w:rFonts w:cs="Arial"/>
          <w:sz w:val="22"/>
          <w:szCs w:val="22"/>
        </w:rPr>
        <w:t>El</w:t>
      </w:r>
      <w:r w:rsidR="006C63BF" w:rsidRPr="008D3E0A">
        <w:rPr>
          <w:rFonts w:cs="Arial"/>
          <w:sz w:val="22"/>
          <w:szCs w:val="22"/>
        </w:rPr>
        <w:t xml:space="preserve"> CONTRATISTA deberá tener un programa de mantenimiento preventivo que incluya, como mínimo, la identificación y la priorización de las tareas de mantenimiento de elementos críticos para la seguridad y/o el ambiente, equipos críticos de seguridad y sistemas de protección.</w:t>
      </w:r>
    </w:p>
    <w:p w:rsidR="006C63BF" w:rsidRPr="008D3E0A" w:rsidRDefault="006C63BF" w:rsidP="005B37E7">
      <w:pPr>
        <w:pStyle w:val="Ttulo2"/>
      </w:pPr>
      <w:bookmarkStart w:id="21" w:name="_Toc434509516"/>
      <w:bookmarkStart w:id="22" w:name="_Toc434509595"/>
      <w:bookmarkStart w:id="23" w:name="_Toc3909536"/>
      <w:r w:rsidRPr="008D3E0A">
        <w:t>RESULTADOS</w:t>
      </w:r>
      <w:bookmarkEnd w:id="21"/>
      <w:bookmarkEnd w:id="22"/>
      <w:bookmarkEnd w:id="23"/>
      <w:r w:rsidRPr="008D3E0A">
        <w:t xml:space="preserve"> </w:t>
      </w:r>
    </w:p>
    <w:p w:rsidR="006C63BF" w:rsidRPr="008D3E0A" w:rsidRDefault="009D2CCF" w:rsidP="00FB3A3B">
      <w:pPr>
        <w:pStyle w:val="Textoindependiente"/>
        <w:numPr>
          <w:ilvl w:val="1"/>
          <w:numId w:val="7"/>
        </w:numPr>
        <w:tabs>
          <w:tab w:val="clear" w:pos="862"/>
          <w:tab w:val="num" w:pos="709"/>
        </w:tabs>
        <w:ind w:left="709" w:hanging="567"/>
        <w:rPr>
          <w:rFonts w:cs="Arial"/>
          <w:sz w:val="22"/>
          <w:szCs w:val="22"/>
        </w:rPr>
      </w:pPr>
      <w:r w:rsidRPr="008D3E0A">
        <w:rPr>
          <w:rFonts w:cs="Arial"/>
          <w:sz w:val="22"/>
          <w:szCs w:val="22"/>
        </w:rPr>
        <w:t>El</w:t>
      </w:r>
      <w:r w:rsidR="006C63BF" w:rsidRPr="008D3E0A">
        <w:rPr>
          <w:rFonts w:cs="Arial"/>
          <w:sz w:val="22"/>
          <w:szCs w:val="22"/>
        </w:rPr>
        <w:t xml:space="preserve"> CONTRATISTA incluirá en su Sistema de Administración de Riesgos de SSA:</w:t>
      </w:r>
    </w:p>
    <w:p w:rsidR="006C63BF" w:rsidRPr="008D3E0A" w:rsidRDefault="00BE35E3" w:rsidP="00673D35">
      <w:pPr>
        <w:pStyle w:val="21"/>
        <w:numPr>
          <w:ilvl w:val="0"/>
          <w:numId w:val="6"/>
        </w:numPr>
        <w:tabs>
          <w:tab w:val="clear" w:pos="1260"/>
        </w:tabs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sz w:val="22"/>
          <w:szCs w:val="22"/>
        </w:rPr>
        <w:t>O</w:t>
      </w:r>
      <w:r w:rsidR="006C63BF" w:rsidRPr="008D3E0A">
        <w:rPr>
          <w:rFonts w:ascii="Arial" w:hAnsi="Arial" w:cs="Arial"/>
          <w:sz w:val="22"/>
          <w:szCs w:val="22"/>
        </w:rPr>
        <w:t>bjetivos realistas y medibles del desempeño de SSA, que incluya pero que no necesariamente se limite a:</w:t>
      </w:r>
    </w:p>
    <w:p w:rsidR="006C63BF" w:rsidRPr="005E4C0F" w:rsidRDefault="007F760A" w:rsidP="005B37E7">
      <w:pPr>
        <w:pStyle w:val="21"/>
        <w:numPr>
          <w:ilvl w:val="1"/>
          <w:numId w:val="6"/>
        </w:numPr>
        <w:tabs>
          <w:tab w:val="clear" w:pos="1260"/>
          <w:tab w:val="clear" w:pos="2340"/>
          <w:tab w:val="num" w:pos="2160"/>
        </w:tabs>
        <w:spacing w:after="120"/>
        <w:ind w:left="1134" w:hanging="283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Índice de </w:t>
      </w:r>
      <w:r w:rsidR="000F730B" w:rsidRPr="008D3E0A">
        <w:rPr>
          <w:rFonts w:ascii="Arial" w:hAnsi="Arial" w:cs="Arial"/>
          <w:sz w:val="22"/>
          <w:szCs w:val="22"/>
        </w:rPr>
        <w:t>f</w:t>
      </w:r>
      <w:r w:rsidR="006C63BF" w:rsidRPr="008D3E0A">
        <w:rPr>
          <w:rFonts w:ascii="Arial" w:hAnsi="Arial" w:cs="Arial"/>
          <w:sz w:val="22"/>
          <w:szCs w:val="22"/>
        </w:rPr>
        <w:t xml:space="preserve">recuencia </w:t>
      </w:r>
      <w:r w:rsidR="008A4359">
        <w:rPr>
          <w:rFonts w:ascii="Arial" w:hAnsi="Arial" w:cs="Arial"/>
          <w:sz w:val="22"/>
          <w:szCs w:val="22"/>
        </w:rPr>
        <w:t>total de casos registrables</w:t>
      </w:r>
      <w:r w:rsidR="000F730B" w:rsidRPr="008D3E0A">
        <w:rPr>
          <w:rFonts w:ascii="Arial" w:hAnsi="Arial" w:cs="Arial"/>
          <w:sz w:val="22"/>
          <w:szCs w:val="22"/>
        </w:rPr>
        <w:t xml:space="preserve"> </w:t>
      </w:r>
      <w:r w:rsidR="0047599E" w:rsidRPr="008D3E0A">
        <w:rPr>
          <w:rFonts w:ascii="Arial" w:hAnsi="Arial" w:cs="Arial"/>
          <w:sz w:val="22"/>
          <w:szCs w:val="22"/>
        </w:rPr>
        <w:t>(</w:t>
      </w:r>
      <w:r w:rsidR="000F730B" w:rsidRPr="008D3E0A">
        <w:rPr>
          <w:rFonts w:ascii="Arial" w:hAnsi="Arial" w:cs="Arial"/>
          <w:sz w:val="22"/>
          <w:szCs w:val="22"/>
        </w:rPr>
        <w:t>*</w:t>
      </w:r>
      <w:r w:rsidR="0047599E" w:rsidRPr="008D3E0A">
        <w:rPr>
          <w:rFonts w:ascii="Arial" w:hAnsi="Arial" w:cs="Arial"/>
          <w:sz w:val="22"/>
          <w:szCs w:val="22"/>
        </w:rPr>
        <w:t xml:space="preserve">TRICF) </w:t>
      </w:r>
    </w:p>
    <w:p w:rsidR="0047599E" w:rsidRPr="008D3E0A" w:rsidRDefault="000F730B" w:rsidP="005B37E7">
      <w:pPr>
        <w:pStyle w:val="21"/>
        <w:tabs>
          <w:tab w:val="clear" w:pos="1260"/>
        </w:tabs>
        <w:spacing w:after="120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8D3E0A">
        <w:rPr>
          <w:rFonts w:ascii="Arial" w:hAnsi="Arial" w:cs="Arial"/>
          <w:i/>
          <w:sz w:val="22"/>
          <w:szCs w:val="22"/>
        </w:rPr>
        <w:t xml:space="preserve">*Nota: De acuerdo a OSHAS 300 los </w:t>
      </w:r>
      <w:r w:rsidR="0047599E" w:rsidRPr="008D3E0A">
        <w:rPr>
          <w:rFonts w:ascii="Arial" w:hAnsi="Arial" w:cs="Arial"/>
          <w:i/>
          <w:sz w:val="22"/>
          <w:szCs w:val="22"/>
        </w:rPr>
        <w:t>TRICF</w:t>
      </w:r>
      <w:r w:rsidR="0065614E">
        <w:rPr>
          <w:rFonts w:ascii="Arial" w:hAnsi="Arial" w:cs="Arial"/>
          <w:i/>
          <w:sz w:val="22"/>
          <w:szCs w:val="22"/>
        </w:rPr>
        <w:t xml:space="preserve"> </w:t>
      </w:r>
      <w:r w:rsidR="0047599E" w:rsidRPr="008D3E0A">
        <w:rPr>
          <w:rFonts w:ascii="Arial" w:hAnsi="Arial" w:cs="Arial"/>
          <w:i/>
          <w:sz w:val="22"/>
          <w:szCs w:val="22"/>
        </w:rPr>
        <w:t>(</w:t>
      </w:r>
      <w:r w:rsidRPr="008D3E0A">
        <w:rPr>
          <w:rFonts w:ascii="Arial" w:hAnsi="Arial" w:cs="Arial"/>
          <w:i/>
          <w:sz w:val="22"/>
          <w:szCs w:val="22"/>
        </w:rPr>
        <w:t>incluyen las FAT (Fatalidades), DAFWC (Días Caídos), RWC (Trabajo Restringido), MTC (Tratamiento Médico)</w:t>
      </w:r>
    </w:p>
    <w:p w:rsidR="006C63BF" w:rsidRPr="008D3E0A" w:rsidRDefault="006C63BF" w:rsidP="005B37E7">
      <w:pPr>
        <w:pStyle w:val="Textoindependiente"/>
        <w:numPr>
          <w:ilvl w:val="1"/>
          <w:numId w:val="6"/>
        </w:numPr>
        <w:tabs>
          <w:tab w:val="clear" w:pos="2340"/>
          <w:tab w:val="num" w:pos="2160"/>
        </w:tabs>
        <w:ind w:left="1134" w:hanging="283"/>
        <w:rPr>
          <w:rFonts w:cs="Arial"/>
          <w:sz w:val="22"/>
          <w:szCs w:val="22"/>
        </w:rPr>
      </w:pPr>
      <w:r w:rsidRPr="008D3E0A">
        <w:rPr>
          <w:rFonts w:cs="Arial"/>
          <w:sz w:val="22"/>
          <w:szCs w:val="22"/>
        </w:rPr>
        <w:t>el número de eventos reportables reglamentarios;</w:t>
      </w:r>
    </w:p>
    <w:p w:rsidR="006C63BF" w:rsidRPr="008D3E0A" w:rsidRDefault="009D2CCF" w:rsidP="00673D35">
      <w:pPr>
        <w:pStyle w:val="21"/>
        <w:numPr>
          <w:ilvl w:val="0"/>
          <w:numId w:val="6"/>
        </w:numPr>
        <w:tabs>
          <w:tab w:val="clear" w:pos="1260"/>
        </w:tabs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sz w:val="22"/>
          <w:szCs w:val="22"/>
        </w:rPr>
        <w:t>El</w:t>
      </w:r>
      <w:r w:rsidR="006C63BF" w:rsidRPr="008D3E0A">
        <w:rPr>
          <w:rFonts w:ascii="Arial" w:hAnsi="Arial" w:cs="Arial"/>
          <w:sz w:val="22"/>
          <w:szCs w:val="22"/>
        </w:rPr>
        <w:t xml:space="preserve"> CONTRATISTA deberá incorporar medidas que demuestren que, en la ejecución del </w:t>
      </w:r>
      <w:r w:rsidR="005E7608" w:rsidRPr="008D3E0A">
        <w:rPr>
          <w:rFonts w:ascii="Arial" w:hAnsi="Arial" w:cs="Arial"/>
          <w:sz w:val="22"/>
          <w:szCs w:val="22"/>
        </w:rPr>
        <w:t>trabajo</w:t>
      </w:r>
      <w:r w:rsidR="006C63BF" w:rsidRPr="008D3E0A">
        <w:rPr>
          <w:rFonts w:ascii="Arial" w:hAnsi="Arial" w:cs="Arial"/>
          <w:sz w:val="22"/>
          <w:szCs w:val="22"/>
        </w:rPr>
        <w:t>, el PERSONAL DE</w:t>
      </w:r>
      <w:r w:rsidRPr="008D3E0A">
        <w:rPr>
          <w:rFonts w:ascii="Arial" w:hAnsi="Arial" w:cs="Arial"/>
          <w:sz w:val="22"/>
          <w:szCs w:val="22"/>
        </w:rPr>
        <w:t xml:space="preserve">L </w:t>
      </w:r>
      <w:r w:rsidR="006C63BF" w:rsidRPr="008D3E0A">
        <w:rPr>
          <w:rFonts w:ascii="Arial" w:hAnsi="Arial" w:cs="Arial"/>
          <w:sz w:val="22"/>
          <w:szCs w:val="22"/>
        </w:rPr>
        <w:t xml:space="preserve">CONTRATISTA no se encuentra bajo la influencia de alcohol ni drogas, según lo establecido en el Artículo 7 del presente documento y llevar un registro auditable de dicho control; </w:t>
      </w:r>
    </w:p>
    <w:p w:rsidR="006C63BF" w:rsidRPr="008D3E0A" w:rsidRDefault="006C63BF" w:rsidP="005B37E7">
      <w:pPr>
        <w:pStyle w:val="Ttulo2"/>
      </w:pPr>
      <w:bookmarkStart w:id="24" w:name="_Toc3909537"/>
      <w:r w:rsidRPr="008D3E0A">
        <w:t>COMUNICACIÓN, PARTICIPACIÓN Y CONSULTA</w:t>
      </w:r>
      <w:bookmarkEnd w:id="24"/>
    </w:p>
    <w:p w:rsidR="006C63BF" w:rsidRPr="008D3E0A" w:rsidRDefault="009D2CCF" w:rsidP="00FB3A3B">
      <w:pPr>
        <w:pStyle w:val="Textoindependiente"/>
        <w:numPr>
          <w:ilvl w:val="1"/>
          <w:numId w:val="7"/>
        </w:numPr>
        <w:tabs>
          <w:tab w:val="clear" w:pos="862"/>
          <w:tab w:val="num" w:pos="709"/>
        </w:tabs>
        <w:ind w:left="709" w:hanging="567"/>
        <w:rPr>
          <w:rFonts w:cs="Arial"/>
          <w:sz w:val="22"/>
          <w:szCs w:val="22"/>
        </w:rPr>
      </w:pPr>
      <w:r w:rsidRPr="008D3E0A">
        <w:rPr>
          <w:rFonts w:cs="Arial"/>
          <w:sz w:val="22"/>
          <w:szCs w:val="22"/>
        </w:rPr>
        <w:t>El</w:t>
      </w:r>
      <w:r w:rsidR="006C63BF" w:rsidRPr="008D3E0A">
        <w:rPr>
          <w:rFonts w:cs="Arial"/>
          <w:sz w:val="22"/>
          <w:szCs w:val="22"/>
        </w:rPr>
        <w:t xml:space="preserve"> CONTRATISTA debe:</w:t>
      </w:r>
    </w:p>
    <w:p w:rsidR="006C63BF" w:rsidRDefault="00705E01" w:rsidP="00392676">
      <w:pPr>
        <w:pStyle w:val="Textoindependiente"/>
        <w:numPr>
          <w:ilvl w:val="1"/>
          <w:numId w:val="14"/>
        </w:numPr>
        <w:tabs>
          <w:tab w:val="clear" w:pos="720"/>
        </w:tabs>
        <w:ind w:left="1134" w:hanging="425"/>
        <w:rPr>
          <w:rFonts w:cs="Arial"/>
          <w:sz w:val="22"/>
          <w:szCs w:val="22"/>
        </w:rPr>
      </w:pPr>
      <w:r w:rsidRPr="008D3E0A">
        <w:rPr>
          <w:rFonts w:cs="Arial"/>
          <w:sz w:val="22"/>
          <w:szCs w:val="22"/>
        </w:rPr>
        <w:t xml:space="preserve">Comunicar </w:t>
      </w:r>
      <w:r w:rsidR="006C63BF" w:rsidRPr="008D3E0A">
        <w:rPr>
          <w:rFonts w:cs="Arial"/>
          <w:sz w:val="22"/>
          <w:szCs w:val="22"/>
        </w:rPr>
        <w:t>y difundir temas de SSA considerando los diferentes niveles y funciones de la organización, a proveedores</w:t>
      </w:r>
      <w:r w:rsidR="00CA4F95" w:rsidRPr="008D3E0A">
        <w:rPr>
          <w:rFonts w:cs="Arial"/>
          <w:sz w:val="22"/>
          <w:szCs w:val="22"/>
        </w:rPr>
        <w:t xml:space="preserve">, GRUPO CONTRATISTA </w:t>
      </w:r>
      <w:r w:rsidR="006C63BF" w:rsidRPr="008D3E0A">
        <w:rPr>
          <w:rFonts w:cs="Arial"/>
          <w:sz w:val="22"/>
          <w:szCs w:val="22"/>
        </w:rPr>
        <w:t>y terceros interesados</w:t>
      </w:r>
      <w:r w:rsidR="00445877">
        <w:rPr>
          <w:rFonts w:cs="Arial"/>
          <w:sz w:val="22"/>
          <w:szCs w:val="22"/>
        </w:rPr>
        <w:t>.</w:t>
      </w:r>
    </w:p>
    <w:p w:rsidR="006C63BF" w:rsidRPr="00510A05" w:rsidRDefault="006C63BF" w:rsidP="005B37E7">
      <w:pPr>
        <w:pStyle w:val="Ttulo2"/>
      </w:pPr>
      <w:bookmarkStart w:id="25" w:name="_Toc3909538"/>
      <w:r w:rsidRPr="00510A05">
        <w:t>INFORME DE DESEMPEÑO</w:t>
      </w:r>
      <w:bookmarkEnd w:id="25"/>
    </w:p>
    <w:p w:rsidR="00F50DE6" w:rsidRPr="00510A05" w:rsidRDefault="00F50DE6" w:rsidP="00FB3A3B">
      <w:pPr>
        <w:pStyle w:val="Textoindependiente"/>
        <w:numPr>
          <w:ilvl w:val="1"/>
          <w:numId w:val="7"/>
        </w:numPr>
        <w:tabs>
          <w:tab w:val="clear" w:pos="862"/>
          <w:tab w:val="num" w:pos="709"/>
        </w:tabs>
        <w:ind w:left="709" w:hanging="567"/>
        <w:rPr>
          <w:rFonts w:cs="Arial"/>
          <w:sz w:val="22"/>
          <w:szCs w:val="22"/>
        </w:rPr>
      </w:pPr>
      <w:r w:rsidRPr="00510A05">
        <w:rPr>
          <w:rFonts w:cs="Arial"/>
          <w:sz w:val="22"/>
          <w:szCs w:val="22"/>
        </w:rPr>
        <w:t>EL CONTRATISTA deberá presentar a la EMPRESA un Plan de Prevención de Lesiones para manos y dedos, enfocado a las actividades identificadas como de alta frecuencia de accidentalidad, así como el Plan de Implementación basado en dicho análisis, el cual será revisado de manera regular en las reuniones mensuales.</w:t>
      </w:r>
    </w:p>
    <w:p w:rsidR="00F50DE6" w:rsidRDefault="00F50DE6" w:rsidP="00FB3A3B">
      <w:pPr>
        <w:pStyle w:val="Textoindependiente"/>
        <w:numPr>
          <w:ilvl w:val="1"/>
          <w:numId w:val="7"/>
        </w:numPr>
        <w:tabs>
          <w:tab w:val="clear" w:pos="862"/>
          <w:tab w:val="num" w:pos="709"/>
        </w:tabs>
        <w:ind w:left="709" w:hanging="567"/>
        <w:rPr>
          <w:rFonts w:cs="Arial"/>
          <w:sz w:val="22"/>
          <w:szCs w:val="22"/>
        </w:rPr>
      </w:pPr>
      <w:r w:rsidRPr="00510A05">
        <w:rPr>
          <w:rFonts w:cs="Arial"/>
          <w:sz w:val="22"/>
          <w:szCs w:val="22"/>
        </w:rPr>
        <w:t>EL CONTRATISTA deberá presentar a la EMPRESA un Plan de Reconocimiento del desempeño, con la finalidad de incentivar el comportamiento seguro</w:t>
      </w:r>
      <w:r w:rsidR="000E3193" w:rsidRPr="00510A05">
        <w:rPr>
          <w:rFonts w:cs="Arial"/>
          <w:sz w:val="22"/>
          <w:szCs w:val="22"/>
        </w:rPr>
        <w:t xml:space="preserve"> </w:t>
      </w:r>
      <w:r w:rsidR="009F1AB9" w:rsidRPr="00510A05">
        <w:rPr>
          <w:rFonts w:cs="Arial"/>
          <w:sz w:val="22"/>
          <w:szCs w:val="22"/>
        </w:rPr>
        <w:t>en ma</w:t>
      </w:r>
      <w:r w:rsidR="000E3193" w:rsidRPr="00510A05">
        <w:rPr>
          <w:rFonts w:cs="Arial"/>
          <w:sz w:val="22"/>
          <w:szCs w:val="22"/>
        </w:rPr>
        <w:t xml:space="preserve">teria </w:t>
      </w:r>
      <w:r w:rsidR="0003124F" w:rsidRPr="00510A05">
        <w:rPr>
          <w:rFonts w:cs="Arial"/>
          <w:sz w:val="22"/>
          <w:szCs w:val="22"/>
        </w:rPr>
        <w:t>de Seguridad</w:t>
      </w:r>
      <w:r w:rsidR="009F1AB9" w:rsidRPr="00510A05">
        <w:rPr>
          <w:rFonts w:cs="Arial"/>
          <w:sz w:val="22"/>
          <w:szCs w:val="22"/>
        </w:rPr>
        <w:t xml:space="preserve"> </w:t>
      </w:r>
      <w:r w:rsidR="00C767D0" w:rsidRPr="00510A05">
        <w:rPr>
          <w:rFonts w:cs="Arial"/>
          <w:sz w:val="22"/>
          <w:szCs w:val="22"/>
        </w:rPr>
        <w:t>S</w:t>
      </w:r>
      <w:r w:rsidR="009F1AB9" w:rsidRPr="00510A05">
        <w:rPr>
          <w:rFonts w:cs="Arial"/>
          <w:sz w:val="22"/>
          <w:szCs w:val="22"/>
        </w:rPr>
        <w:t xml:space="preserve">alud </w:t>
      </w:r>
      <w:r w:rsidR="001D02AD" w:rsidRPr="00510A05">
        <w:rPr>
          <w:rFonts w:cs="Arial"/>
          <w:sz w:val="22"/>
          <w:szCs w:val="22"/>
        </w:rPr>
        <w:t>y Medio</w:t>
      </w:r>
      <w:r w:rsidRPr="00510A05">
        <w:rPr>
          <w:rFonts w:cs="Arial"/>
          <w:sz w:val="22"/>
          <w:szCs w:val="22"/>
        </w:rPr>
        <w:t xml:space="preserve"> Ambiente, este plan será revisado en las reuniones periódicas</w:t>
      </w:r>
      <w:r w:rsidR="00AC53E2" w:rsidRPr="00510A05">
        <w:rPr>
          <w:rFonts w:cs="Arial"/>
          <w:sz w:val="22"/>
          <w:szCs w:val="22"/>
        </w:rPr>
        <w:t xml:space="preserve"> establecidas por la </w:t>
      </w:r>
      <w:r w:rsidR="002C5B49" w:rsidRPr="00510A05">
        <w:rPr>
          <w:rFonts w:cs="Arial"/>
          <w:sz w:val="22"/>
          <w:szCs w:val="22"/>
        </w:rPr>
        <w:t>EMPRESA</w:t>
      </w:r>
      <w:r w:rsidRPr="00510A05">
        <w:rPr>
          <w:rFonts w:cs="Arial"/>
          <w:sz w:val="22"/>
          <w:szCs w:val="22"/>
        </w:rPr>
        <w:t>.</w:t>
      </w:r>
    </w:p>
    <w:p w:rsidR="004205C5" w:rsidRDefault="004205C5" w:rsidP="004205C5">
      <w:pPr>
        <w:pStyle w:val="Textoindependiente"/>
        <w:rPr>
          <w:rFonts w:cs="Arial"/>
          <w:sz w:val="22"/>
          <w:szCs w:val="22"/>
        </w:rPr>
      </w:pPr>
    </w:p>
    <w:p w:rsidR="006C63BF" w:rsidRPr="008D3E0A" w:rsidRDefault="006C63BF" w:rsidP="005B37E7">
      <w:pPr>
        <w:pStyle w:val="Tt1b"/>
      </w:pPr>
      <w:bookmarkStart w:id="26" w:name="_Toc3909539"/>
      <w:r w:rsidRPr="008D3E0A">
        <w:lastRenderedPageBreak/>
        <w:t>ARTICULO 2 – SEGURIDAD DE CONTRATISTAS</w:t>
      </w:r>
      <w:bookmarkEnd w:id="26"/>
      <w:r w:rsidRPr="008D3E0A">
        <w:t xml:space="preserve"> </w:t>
      </w:r>
    </w:p>
    <w:p w:rsidR="006C63BF" w:rsidRPr="008D3E0A" w:rsidRDefault="009D2CCF" w:rsidP="006C63BF">
      <w:pPr>
        <w:pStyle w:val="Textoindependiente"/>
        <w:keepNext/>
        <w:keepLines/>
        <w:numPr>
          <w:ilvl w:val="1"/>
          <w:numId w:val="8"/>
        </w:numPr>
        <w:spacing w:line="240" w:lineRule="atLeast"/>
        <w:rPr>
          <w:rFonts w:cs="Arial"/>
          <w:sz w:val="22"/>
          <w:szCs w:val="22"/>
        </w:rPr>
      </w:pPr>
      <w:r w:rsidRPr="008D3E0A">
        <w:rPr>
          <w:rFonts w:cs="Arial"/>
          <w:sz w:val="22"/>
          <w:szCs w:val="22"/>
        </w:rPr>
        <w:t>El</w:t>
      </w:r>
      <w:r w:rsidR="006C63BF" w:rsidRPr="008D3E0A">
        <w:rPr>
          <w:rFonts w:cs="Arial"/>
          <w:sz w:val="22"/>
          <w:szCs w:val="22"/>
        </w:rPr>
        <w:t xml:space="preserve"> CONTRATISTA deberá realizar el </w:t>
      </w:r>
      <w:r w:rsidR="005E7608" w:rsidRPr="008D3E0A">
        <w:rPr>
          <w:rFonts w:cs="Arial"/>
          <w:sz w:val="22"/>
          <w:szCs w:val="22"/>
        </w:rPr>
        <w:t>trabajo</w:t>
      </w:r>
      <w:r w:rsidR="006C63BF" w:rsidRPr="008D3E0A">
        <w:rPr>
          <w:rFonts w:cs="Arial"/>
          <w:sz w:val="22"/>
          <w:szCs w:val="22"/>
        </w:rPr>
        <w:t xml:space="preserve"> conforme a los estándares de desempeño de SSA que sean compatibles con los del Sistema de Administración de Riesgos de SSA de la </w:t>
      </w:r>
      <w:r w:rsidR="00154A86" w:rsidRPr="008D3E0A">
        <w:rPr>
          <w:rFonts w:cs="Arial"/>
          <w:sz w:val="22"/>
          <w:szCs w:val="22"/>
        </w:rPr>
        <w:t>EMPRESA</w:t>
      </w:r>
      <w:r w:rsidR="006C63BF" w:rsidRPr="008D3E0A">
        <w:rPr>
          <w:rFonts w:cs="Arial"/>
          <w:sz w:val="22"/>
          <w:szCs w:val="22"/>
        </w:rPr>
        <w:t>.</w:t>
      </w:r>
    </w:p>
    <w:p w:rsidR="00F50DE6" w:rsidRPr="008D3E0A" w:rsidRDefault="006C63BF" w:rsidP="00F50DE6">
      <w:pPr>
        <w:pStyle w:val="Textoindependiente"/>
        <w:keepNext/>
        <w:keepLines/>
        <w:numPr>
          <w:ilvl w:val="1"/>
          <w:numId w:val="8"/>
        </w:numPr>
        <w:spacing w:line="240" w:lineRule="atLeast"/>
        <w:rPr>
          <w:rFonts w:cs="Arial"/>
          <w:sz w:val="22"/>
          <w:szCs w:val="22"/>
        </w:rPr>
      </w:pPr>
      <w:r w:rsidRPr="008D3E0A">
        <w:rPr>
          <w:rFonts w:cs="Arial"/>
          <w:sz w:val="22"/>
          <w:szCs w:val="22"/>
        </w:rPr>
        <w:t xml:space="preserve">Según corresponda, </w:t>
      </w:r>
      <w:r w:rsidR="009D2CCF" w:rsidRPr="008D3E0A">
        <w:rPr>
          <w:rFonts w:cs="Arial"/>
          <w:sz w:val="22"/>
          <w:szCs w:val="22"/>
        </w:rPr>
        <w:t>el</w:t>
      </w:r>
      <w:r w:rsidRPr="008D3E0A">
        <w:rPr>
          <w:rFonts w:cs="Arial"/>
          <w:sz w:val="22"/>
          <w:szCs w:val="22"/>
        </w:rPr>
        <w:t xml:space="preserve"> CONTRATISTA deberá asegurar que </w:t>
      </w:r>
      <w:r w:rsidR="00CA4F95" w:rsidRPr="008D3E0A">
        <w:rPr>
          <w:rFonts w:cs="Arial"/>
          <w:sz w:val="22"/>
          <w:szCs w:val="22"/>
        </w:rPr>
        <w:t>el GRUPO CONTRATISTA aplique</w:t>
      </w:r>
      <w:r w:rsidRPr="008D3E0A">
        <w:rPr>
          <w:rFonts w:cs="Arial"/>
          <w:sz w:val="22"/>
          <w:szCs w:val="22"/>
        </w:rPr>
        <w:t xml:space="preserve"> estándares similares a sus sistemas de gestión.</w:t>
      </w:r>
    </w:p>
    <w:p w:rsidR="006C63BF" w:rsidRPr="008D3E0A" w:rsidRDefault="006C63BF" w:rsidP="005B37E7">
      <w:pPr>
        <w:pStyle w:val="Tt1b"/>
      </w:pPr>
      <w:bookmarkStart w:id="27" w:name="_Toc134588908"/>
      <w:bookmarkStart w:id="28" w:name="_Toc144198531"/>
      <w:bookmarkStart w:id="29" w:name="_Toc3909540"/>
      <w:r w:rsidRPr="008D3E0A">
        <w:t xml:space="preserve">ARTICULO 3 – </w:t>
      </w:r>
      <w:bookmarkEnd w:id="27"/>
      <w:bookmarkEnd w:id="28"/>
      <w:r w:rsidRPr="008D3E0A">
        <w:t>REQUISITOS LEGALES</w:t>
      </w:r>
      <w:bookmarkEnd w:id="29"/>
    </w:p>
    <w:p w:rsidR="006C63BF" w:rsidRPr="008D3E0A" w:rsidRDefault="009D2CCF" w:rsidP="006C63BF">
      <w:pPr>
        <w:pStyle w:val="Textoindependiente"/>
        <w:numPr>
          <w:ilvl w:val="1"/>
          <w:numId w:val="9"/>
        </w:numPr>
        <w:spacing w:line="240" w:lineRule="atLeast"/>
        <w:rPr>
          <w:rFonts w:cs="Arial"/>
          <w:sz w:val="22"/>
          <w:szCs w:val="22"/>
        </w:rPr>
      </w:pPr>
      <w:r w:rsidRPr="008D3E0A">
        <w:rPr>
          <w:rFonts w:cs="Arial"/>
          <w:sz w:val="22"/>
          <w:szCs w:val="22"/>
        </w:rPr>
        <w:t>El</w:t>
      </w:r>
      <w:r w:rsidR="006C63BF" w:rsidRPr="008D3E0A">
        <w:rPr>
          <w:rFonts w:cs="Arial"/>
          <w:sz w:val="22"/>
          <w:szCs w:val="22"/>
        </w:rPr>
        <w:t xml:space="preserve"> CONTRATISTA deberá observar y cumplir con los requerimientos legales vigentes que sean pertinentes y aplicables a los trabajos objeto del contrato.</w:t>
      </w:r>
    </w:p>
    <w:p w:rsidR="006C63BF" w:rsidRPr="008D3E0A" w:rsidRDefault="009D2CCF" w:rsidP="006C63BF">
      <w:pPr>
        <w:pStyle w:val="Textoindependiente"/>
        <w:numPr>
          <w:ilvl w:val="1"/>
          <w:numId w:val="9"/>
        </w:numPr>
        <w:spacing w:line="240" w:lineRule="atLeast"/>
        <w:rPr>
          <w:rFonts w:cs="Arial"/>
          <w:sz w:val="22"/>
          <w:szCs w:val="22"/>
        </w:rPr>
      </w:pPr>
      <w:r w:rsidRPr="008D3E0A">
        <w:rPr>
          <w:rFonts w:cs="Arial"/>
          <w:sz w:val="22"/>
          <w:szCs w:val="22"/>
        </w:rPr>
        <w:t>El</w:t>
      </w:r>
      <w:r w:rsidR="006C63BF" w:rsidRPr="008D3E0A">
        <w:rPr>
          <w:rFonts w:cs="Arial"/>
          <w:sz w:val="22"/>
          <w:szCs w:val="22"/>
        </w:rPr>
        <w:t xml:space="preserve"> CONTRATISTA deberá tener un mecanismo para la identificación y acceso a los requisitos legales y otro</w:t>
      </w:r>
      <w:r w:rsidR="004B4F65" w:rsidRPr="008D3E0A">
        <w:rPr>
          <w:rFonts w:cs="Arial"/>
          <w:sz w:val="22"/>
          <w:szCs w:val="22"/>
        </w:rPr>
        <w:t>s</w:t>
      </w:r>
      <w:r w:rsidR="006C63BF" w:rsidRPr="008D3E0A">
        <w:rPr>
          <w:rFonts w:cs="Arial"/>
          <w:sz w:val="22"/>
          <w:szCs w:val="22"/>
        </w:rPr>
        <w:t xml:space="preserve"> aplicables, relacionados con la seguridad industrial, seguridad operativa y protección al medio ambiente; asegurando la actualización de dichos requisitos cuando se presenten cambios en la legislación aplicable</w:t>
      </w:r>
      <w:r w:rsidR="004B4F65" w:rsidRPr="008D3E0A">
        <w:rPr>
          <w:rFonts w:cs="Arial"/>
          <w:sz w:val="22"/>
          <w:szCs w:val="22"/>
        </w:rPr>
        <w:t>.</w:t>
      </w:r>
    </w:p>
    <w:p w:rsidR="006C63BF" w:rsidRPr="008D3E0A" w:rsidRDefault="00424F93" w:rsidP="006C63BF">
      <w:pPr>
        <w:pStyle w:val="Textoindependiente"/>
        <w:numPr>
          <w:ilvl w:val="1"/>
          <w:numId w:val="9"/>
        </w:numPr>
        <w:spacing w:line="240" w:lineRule="atLeast"/>
        <w:rPr>
          <w:rFonts w:cs="Arial"/>
          <w:sz w:val="22"/>
          <w:szCs w:val="22"/>
        </w:rPr>
      </w:pPr>
      <w:r w:rsidRPr="008D3E0A">
        <w:rPr>
          <w:rFonts w:cs="Arial"/>
          <w:sz w:val="22"/>
          <w:szCs w:val="22"/>
        </w:rPr>
        <w:t>EL GRUPO CONTRATISTA</w:t>
      </w:r>
      <w:r w:rsidR="006C63BF" w:rsidRPr="008D3E0A">
        <w:rPr>
          <w:rFonts w:cs="Arial"/>
          <w:sz w:val="22"/>
          <w:szCs w:val="22"/>
        </w:rPr>
        <w:t xml:space="preserve"> deberá asegurar que su </w:t>
      </w:r>
      <w:r w:rsidR="005E7608" w:rsidRPr="008D3E0A">
        <w:rPr>
          <w:rFonts w:cs="Arial"/>
          <w:sz w:val="22"/>
          <w:szCs w:val="22"/>
        </w:rPr>
        <w:t>personal</w:t>
      </w:r>
      <w:r w:rsidR="006C63BF" w:rsidRPr="008D3E0A">
        <w:rPr>
          <w:rFonts w:cs="Arial"/>
          <w:sz w:val="22"/>
          <w:szCs w:val="22"/>
        </w:rPr>
        <w:t xml:space="preserve"> cumpla con la legislación en materia de SSA pertinente y aplicable, y que se encuentre:</w:t>
      </w:r>
    </w:p>
    <w:p w:rsidR="006C63BF" w:rsidRPr="008D3E0A" w:rsidRDefault="00705E01" w:rsidP="006C63BF">
      <w:pPr>
        <w:pStyle w:val="Indent3"/>
        <w:widowControl w:val="0"/>
        <w:numPr>
          <w:ilvl w:val="0"/>
          <w:numId w:val="2"/>
        </w:numPr>
        <w:tabs>
          <w:tab w:val="clear" w:pos="2345"/>
          <w:tab w:val="num" w:pos="1440"/>
        </w:tabs>
        <w:spacing w:after="120" w:line="240" w:lineRule="atLeast"/>
        <w:ind w:left="1440" w:hanging="540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sz w:val="22"/>
          <w:szCs w:val="22"/>
        </w:rPr>
        <w:t xml:space="preserve">en conocimiento total de las </w:t>
      </w:r>
      <w:r w:rsidR="002820F3">
        <w:rPr>
          <w:rFonts w:ascii="Arial" w:hAnsi="Arial" w:cs="Arial"/>
          <w:sz w:val="22"/>
          <w:szCs w:val="22"/>
        </w:rPr>
        <w:t xml:space="preserve">condiciones de trabajo de </w:t>
      </w:r>
      <w:r w:rsidR="002820F3" w:rsidRPr="00940F8D">
        <w:rPr>
          <w:rFonts w:ascii="Arial" w:hAnsi="Arial" w:cs="Arial"/>
          <w:sz w:val="22"/>
          <w:szCs w:val="22"/>
        </w:rPr>
        <w:t xml:space="preserve">cada </w:t>
      </w:r>
      <w:r w:rsidR="000F3A6A" w:rsidRPr="00940F8D">
        <w:rPr>
          <w:rFonts w:ascii="Arial" w:hAnsi="Arial" w:cs="Arial"/>
          <w:sz w:val="22"/>
          <w:szCs w:val="22"/>
        </w:rPr>
        <w:t>sitio</w:t>
      </w:r>
      <w:r w:rsidRPr="00940F8D">
        <w:rPr>
          <w:rFonts w:ascii="Arial" w:hAnsi="Arial" w:cs="Arial"/>
          <w:sz w:val="22"/>
          <w:szCs w:val="22"/>
        </w:rPr>
        <w:t>, de los peligros y riesgos asociados con el trabajo y de los roles y estándares relacionados</w:t>
      </w:r>
      <w:r w:rsidR="00A125DC" w:rsidRPr="00940F8D">
        <w:rPr>
          <w:rFonts w:ascii="Arial" w:hAnsi="Arial" w:cs="Arial"/>
          <w:sz w:val="22"/>
          <w:szCs w:val="22"/>
        </w:rPr>
        <w:t xml:space="preserve"> </w:t>
      </w:r>
      <w:r w:rsidR="00A125DC" w:rsidRPr="008D3E0A">
        <w:rPr>
          <w:rFonts w:ascii="Arial" w:hAnsi="Arial" w:cs="Arial"/>
          <w:sz w:val="22"/>
          <w:szCs w:val="22"/>
        </w:rPr>
        <w:t xml:space="preserve">con el ambiente, incluyendo el manejo </w:t>
      </w:r>
      <w:r w:rsidRPr="008D3E0A">
        <w:rPr>
          <w:rFonts w:ascii="Arial" w:hAnsi="Arial" w:cs="Arial"/>
          <w:sz w:val="22"/>
          <w:szCs w:val="22"/>
        </w:rPr>
        <w:t>de residuos y de sustancias peligrosas;</w:t>
      </w:r>
    </w:p>
    <w:p w:rsidR="006C63BF" w:rsidRPr="008D3E0A" w:rsidRDefault="00705E01" w:rsidP="006C63BF">
      <w:pPr>
        <w:pStyle w:val="Indent3"/>
        <w:widowControl w:val="0"/>
        <w:numPr>
          <w:ilvl w:val="0"/>
          <w:numId w:val="2"/>
        </w:numPr>
        <w:tabs>
          <w:tab w:val="clear" w:pos="2345"/>
          <w:tab w:val="num" w:pos="1440"/>
        </w:tabs>
        <w:spacing w:after="120" w:line="240" w:lineRule="atLeast"/>
        <w:ind w:left="1440" w:hanging="540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sz w:val="22"/>
          <w:szCs w:val="22"/>
        </w:rPr>
        <w:t>en conocimiento total de que de ellos se espera que informen inmediatamente a su supervisor todos los riesgos para la salud, la seguridad y el ambiente que consideren que no se encuentran bajo el control adecuado, de manera tal de que se puedan tomar las acciones necesarias a efectos de prevenir lesiones potenciales u otras pérdidas y brindar un lugar de trabajo sano y seguro;</w:t>
      </w:r>
    </w:p>
    <w:p w:rsidR="006C63BF" w:rsidRPr="008D3E0A" w:rsidRDefault="00705E01" w:rsidP="006C63BF">
      <w:pPr>
        <w:pStyle w:val="Indent3"/>
        <w:widowControl w:val="0"/>
        <w:numPr>
          <w:ilvl w:val="0"/>
          <w:numId w:val="2"/>
        </w:numPr>
        <w:tabs>
          <w:tab w:val="clear" w:pos="2345"/>
          <w:tab w:val="num" w:pos="1440"/>
        </w:tabs>
        <w:spacing w:after="120" w:line="240" w:lineRule="atLeast"/>
        <w:ind w:left="1440" w:hanging="540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sz w:val="22"/>
          <w:szCs w:val="22"/>
        </w:rPr>
        <w:t xml:space="preserve">familiarizado con otras instrucciones de seguridad y laborales de aplicación en el </w:t>
      </w:r>
      <w:r w:rsidR="00687E64" w:rsidRPr="008D3E0A">
        <w:rPr>
          <w:rFonts w:ascii="Arial" w:hAnsi="Arial" w:cs="Arial"/>
          <w:sz w:val="22"/>
          <w:szCs w:val="22"/>
        </w:rPr>
        <w:t>área</w:t>
      </w:r>
      <w:r w:rsidRPr="008D3E0A">
        <w:rPr>
          <w:rFonts w:ascii="Arial" w:hAnsi="Arial" w:cs="Arial"/>
          <w:sz w:val="22"/>
          <w:szCs w:val="22"/>
        </w:rPr>
        <w:t xml:space="preserve"> objeto de este contrato</w:t>
      </w:r>
      <w:r w:rsidR="00634A12" w:rsidRPr="008D3E0A">
        <w:rPr>
          <w:rFonts w:ascii="Arial" w:hAnsi="Arial" w:cs="Arial"/>
          <w:sz w:val="22"/>
          <w:szCs w:val="22"/>
        </w:rPr>
        <w:t>;</w:t>
      </w:r>
      <w:r w:rsidRPr="008D3E0A">
        <w:rPr>
          <w:rFonts w:ascii="Arial" w:hAnsi="Arial" w:cs="Arial"/>
          <w:sz w:val="22"/>
          <w:szCs w:val="22"/>
        </w:rPr>
        <w:t xml:space="preserve"> </w:t>
      </w:r>
    </w:p>
    <w:p w:rsidR="006C63BF" w:rsidRPr="00940F8D" w:rsidRDefault="006C63BF" w:rsidP="006C63BF">
      <w:pPr>
        <w:pStyle w:val="Textoindependiente"/>
        <w:numPr>
          <w:ilvl w:val="1"/>
          <w:numId w:val="9"/>
        </w:numPr>
        <w:spacing w:before="240" w:line="240" w:lineRule="atLeast"/>
        <w:rPr>
          <w:rFonts w:cs="Arial"/>
          <w:sz w:val="22"/>
          <w:szCs w:val="22"/>
        </w:rPr>
      </w:pPr>
      <w:r w:rsidRPr="00940F8D">
        <w:rPr>
          <w:rFonts w:cs="Arial"/>
          <w:sz w:val="22"/>
          <w:szCs w:val="22"/>
        </w:rPr>
        <w:t>Si a criterio de</w:t>
      </w:r>
      <w:r w:rsidR="00BB798A" w:rsidRPr="00940F8D">
        <w:rPr>
          <w:rFonts w:cs="Arial"/>
          <w:sz w:val="22"/>
          <w:szCs w:val="22"/>
        </w:rPr>
        <w:t xml:space="preserve"> la </w:t>
      </w:r>
      <w:r w:rsidR="005E4DF3" w:rsidRPr="00940F8D">
        <w:rPr>
          <w:rFonts w:cs="Arial"/>
          <w:sz w:val="22"/>
          <w:szCs w:val="22"/>
        </w:rPr>
        <w:t>EMPRESA</w:t>
      </w:r>
      <w:r w:rsidRPr="00940F8D">
        <w:rPr>
          <w:rFonts w:cs="Arial"/>
          <w:sz w:val="22"/>
          <w:szCs w:val="22"/>
        </w:rPr>
        <w:t xml:space="preserve">, </w:t>
      </w:r>
      <w:r w:rsidR="009D2CCF" w:rsidRPr="00940F8D">
        <w:rPr>
          <w:rFonts w:cs="Arial"/>
          <w:sz w:val="22"/>
          <w:szCs w:val="22"/>
        </w:rPr>
        <w:t>el</w:t>
      </w:r>
      <w:r w:rsidRPr="00940F8D">
        <w:rPr>
          <w:rFonts w:cs="Arial"/>
          <w:sz w:val="22"/>
          <w:szCs w:val="22"/>
        </w:rPr>
        <w:t xml:space="preserve"> CONTRATISTA estuviera trabajando de manera tal que infringe cualquier requerimiento de las disposiciones de SSA</w:t>
      </w:r>
      <w:r w:rsidR="00B97821" w:rsidRPr="00940F8D">
        <w:rPr>
          <w:rFonts w:cs="Arial"/>
          <w:sz w:val="22"/>
          <w:szCs w:val="22"/>
        </w:rPr>
        <w:t xml:space="preserve"> y cumplimiento legal</w:t>
      </w:r>
      <w:r w:rsidRPr="00940F8D">
        <w:rPr>
          <w:rFonts w:cs="Arial"/>
          <w:sz w:val="22"/>
          <w:szCs w:val="22"/>
        </w:rPr>
        <w:t xml:space="preserve">, la </w:t>
      </w:r>
      <w:r w:rsidR="005E4DF3" w:rsidRPr="00940F8D">
        <w:rPr>
          <w:rFonts w:cs="Arial"/>
          <w:sz w:val="22"/>
          <w:szCs w:val="22"/>
        </w:rPr>
        <w:t>EMPRESA</w:t>
      </w:r>
      <w:r w:rsidRPr="00940F8D">
        <w:rPr>
          <w:rFonts w:cs="Arial"/>
          <w:sz w:val="22"/>
          <w:szCs w:val="22"/>
        </w:rPr>
        <w:t xml:space="preserve"> le notificará a</w:t>
      </w:r>
      <w:r w:rsidR="009D2CCF" w:rsidRPr="00940F8D">
        <w:rPr>
          <w:rFonts w:cs="Arial"/>
          <w:sz w:val="22"/>
          <w:szCs w:val="22"/>
        </w:rPr>
        <w:t>l</w:t>
      </w:r>
      <w:r w:rsidRPr="00940F8D">
        <w:rPr>
          <w:rFonts w:cs="Arial"/>
          <w:sz w:val="22"/>
          <w:szCs w:val="22"/>
        </w:rPr>
        <w:t xml:space="preserve"> CONTRATISTA a estos efectos y </w:t>
      </w:r>
      <w:r w:rsidR="009D2CCF" w:rsidRPr="00940F8D">
        <w:rPr>
          <w:rFonts w:cs="Arial"/>
          <w:sz w:val="22"/>
          <w:szCs w:val="22"/>
        </w:rPr>
        <w:t>el</w:t>
      </w:r>
      <w:r w:rsidRPr="00940F8D">
        <w:rPr>
          <w:rFonts w:cs="Arial"/>
          <w:sz w:val="22"/>
          <w:szCs w:val="22"/>
        </w:rPr>
        <w:t xml:space="preserve"> CONTRATISTA deberá tomar acción inmediata para corregir la situación</w:t>
      </w:r>
      <w:r w:rsidR="00B97821" w:rsidRPr="00940F8D">
        <w:rPr>
          <w:rFonts w:cs="Arial"/>
          <w:sz w:val="22"/>
          <w:szCs w:val="22"/>
        </w:rPr>
        <w:t xml:space="preserve">, en caso de </w:t>
      </w:r>
      <w:r w:rsidR="00402B91" w:rsidRPr="00940F8D">
        <w:rPr>
          <w:rFonts w:cs="Arial"/>
          <w:sz w:val="22"/>
          <w:szCs w:val="22"/>
        </w:rPr>
        <w:t>no cumplir</w:t>
      </w:r>
      <w:r w:rsidR="006B2C22" w:rsidRPr="00940F8D">
        <w:rPr>
          <w:rFonts w:cs="Arial"/>
          <w:sz w:val="22"/>
          <w:szCs w:val="22"/>
        </w:rPr>
        <w:t>,</w:t>
      </w:r>
      <w:r w:rsidR="00B97821" w:rsidRPr="00940F8D">
        <w:rPr>
          <w:rFonts w:cs="Arial"/>
          <w:sz w:val="22"/>
          <w:szCs w:val="22"/>
        </w:rPr>
        <w:t xml:space="preserve"> la EMPRESA podrá </w:t>
      </w:r>
      <w:r w:rsidR="0095637F" w:rsidRPr="00940F8D">
        <w:rPr>
          <w:rFonts w:cs="Arial"/>
          <w:sz w:val="22"/>
          <w:szCs w:val="22"/>
        </w:rPr>
        <w:t xml:space="preserve">aplicar lo descrito en </w:t>
      </w:r>
      <w:r w:rsidR="00402B91" w:rsidRPr="00940F8D">
        <w:rPr>
          <w:rFonts w:cs="Arial"/>
          <w:sz w:val="22"/>
          <w:szCs w:val="22"/>
        </w:rPr>
        <w:t xml:space="preserve">el </w:t>
      </w:r>
      <w:r w:rsidR="00EA52E5" w:rsidRPr="00940F8D">
        <w:rPr>
          <w:rFonts w:cs="Arial"/>
          <w:sz w:val="22"/>
          <w:szCs w:val="22"/>
        </w:rPr>
        <w:t>Capítulo</w:t>
      </w:r>
      <w:r w:rsidR="00BB798A" w:rsidRPr="00940F8D">
        <w:rPr>
          <w:rFonts w:cs="Arial"/>
          <w:sz w:val="22"/>
          <w:szCs w:val="22"/>
        </w:rPr>
        <w:t xml:space="preserve"> de penalidades </w:t>
      </w:r>
      <w:r w:rsidR="00EA52E5" w:rsidRPr="00940F8D">
        <w:rPr>
          <w:rFonts w:cs="Arial"/>
          <w:sz w:val="22"/>
          <w:szCs w:val="22"/>
        </w:rPr>
        <w:t xml:space="preserve">descrito en </w:t>
      </w:r>
      <w:r w:rsidR="00BB798A" w:rsidRPr="00940F8D">
        <w:rPr>
          <w:rFonts w:cs="Arial"/>
          <w:sz w:val="22"/>
          <w:szCs w:val="22"/>
        </w:rPr>
        <w:t xml:space="preserve">el </w:t>
      </w:r>
      <w:r w:rsidR="007C3772" w:rsidRPr="00940F8D">
        <w:rPr>
          <w:rFonts w:cs="Arial"/>
          <w:sz w:val="22"/>
          <w:szCs w:val="22"/>
        </w:rPr>
        <w:t>Alcance del Servicio</w:t>
      </w:r>
      <w:r w:rsidR="0095637F" w:rsidRPr="00940F8D">
        <w:rPr>
          <w:rFonts w:cs="Arial"/>
          <w:sz w:val="22"/>
          <w:szCs w:val="22"/>
        </w:rPr>
        <w:t>.</w:t>
      </w:r>
    </w:p>
    <w:p w:rsidR="00E02B7A" w:rsidRPr="00940F8D" w:rsidRDefault="00E02B7A" w:rsidP="00E02B7A">
      <w:pPr>
        <w:pStyle w:val="Textoindependiente"/>
        <w:numPr>
          <w:ilvl w:val="1"/>
          <w:numId w:val="9"/>
        </w:numPr>
        <w:spacing w:before="240" w:line="240" w:lineRule="atLeast"/>
        <w:rPr>
          <w:rFonts w:cs="Arial"/>
          <w:sz w:val="22"/>
          <w:szCs w:val="22"/>
        </w:rPr>
      </w:pPr>
      <w:r w:rsidRPr="00940F8D">
        <w:rPr>
          <w:rFonts w:cs="Arial"/>
          <w:sz w:val="22"/>
          <w:szCs w:val="22"/>
        </w:rPr>
        <w:t>Todo procedimiento presentado por el CONTRATISTA o GRUPO CONTRATISTA deberá cumplir con requerimientos normativos vigentes aplicable</w:t>
      </w:r>
      <w:r w:rsidR="000F3A6A" w:rsidRPr="00940F8D">
        <w:rPr>
          <w:rFonts w:cs="Arial"/>
          <w:sz w:val="22"/>
          <w:szCs w:val="22"/>
        </w:rPr>
        <w:t>s</w:t>
      </w:r>
      <w:r w:rsidRPr="00940F8D">
        <w:rPr>
          <w:rFonts w:cs="Arial"/>
          <w:sz w:val="22"/>
          <w:szCs w:val="22"/>
        </w:rPr>
        <w:t>.</w:t>
      </w:r>
    </w:p>
    <w:p w:rsidR="006C63BF" w:rsidRPr="00CF1830" w:rsidRDefault="00946F7E" w:rsidP="005B37E7">
      <w:pPr>
        <w:pStyle w:val="Tt1b"/>
      </w:pPr>
      <w:bookmarkStart w:id="30" w:name="_Toc144198535"/>
      <w:bookmarkStart w:id="31" w:name="_Toc3909541"/>
      <w:r>
        <w:t>ARTICULO 4</w:t>
      </w:r>
      <w:r w:rsidR="006C63BF" w:rsidRPr="00CF1830">
        <w:t xml:space="preserve"> – </w:t>
      </w:r>
      <w:bookmarkEnd w:id="30"/>
      <w:r w:rsidR="006C63BF" w:rsidRPr="00CF1830">
        <w:t>PROGRAMA PARA LA PREVENCIÓN DEL ABUSO DE ALCOHOL Y DROGAS</w:t>
      </w:r>
      <w:bookmarkEnd w:id="31"/>
    </w:p>
    <w:p w:rsidR="006C63BF" w:rsidRPr="00CF1830" w:rsidRDefault="006C63BF" w:rsidP="006C63BF">
      <w:pPr>
        <w:pStyle w:val="Textoindependiente"/>
        <w:numPr>
          <w:ilvl w:val="1"/>
          <w:numId w:val="13"/>
        </w:numPr>
        <w:spacing w:line="240" w:lineRule="atLeast"/>
        <w:rPr>
          <w:rFonts w:cs="Arial"/>
          <w:strike/>
          <w:sz w:val="22"/>
          <w:szCs w:val="22"/>
        </w:rPr>
      </w:pPr>
      <w:r w:rsidRPr="00CF1830">
        <w:rPr>
          <w:rFonts w:cs="Arial"/>
          <w:sz w:val="22"/>
          <w:szCs w:val="22"/>
        </w:rPr>
        <w:t xml:space="preserve">La </w:t>
      </w:r>
      <w:r w:rsidR="005E4DF3" w:rsidRPr="00CF1830">
        <w:rPr>
          <w:rFonts w:cs="Arial"/>
          <w:sz w:val="22"/>
          <w:szCs w:val="22"/>
        </w:rPr>
        <w:t>EMPRESA</w:t>
      </w:r>
      <w:r w:rsidRPr="00CF1830">
        <w:rPr>
          <w:rFonts w:cs="Arial"/>
          <w:sz w:val="22"/>
          <w:szCs w:val="22"/>
        </w:rPr>
        <w:t xml:space="preserve"> se compromete a proveer un ambiente de trabajo sano y seguro para los empleados, visitantes y TERCEROS que puedan ser afectados por nuestras operaciones. Esto incluye un ambiente libre de peligros causados por el abuso de sustancias incluyendo </w:t>
      </w:r>
      <w:r w:rsidRPr="00CF1830">
        <w:rPr>
          <w:rFonts w:cs="Arial"/>
          <w:sz w:val="22"/>
          <w:szCs w:val="22"/>
        </w:rPr>
        <w:lastRenderedPageBreak/>
        <w:t>alcohol y drogas. Dicha medida debe ser extensiva a los empleados de sus CONTRATISTAS</w:t>
      </w:r>
      <w:r w:rsidR="00CA4F95" w:rsidRPr="00CF1830">
        <w:rPr>
          <w:rFonts w:cs="Arial"/>
          <w:sz w:val="22"/>
          <w:szCs w:val="22"/>
        </w:rPr>
        <w:t xml:space="preserve"> y GRUPO CONTRATISTA</w:t>
      </w:r>
      <w:r w:rsidR="00390D7B" w:rsidRPr="00CF1830">
        <w:rPr>
          <w:rFonts w:cs="Arial"/>
          <w:sz w:val="22"/>
          <w:szCs w:val="22"/>
        </w:rPr>
        <w:t>.</w:t>
      </w:r>
    </w:p>
    <w:p w:rsidR="006C63BF" w:rsidRPr="00CF1830" w:rsidRDefault="00154A86" w:rsidP="006C63BF">
      <w:pPr>
        <w:pStyle w:val="Textoindependiente"/>
        <w:numPr>
          <w:ilvl w:val="1"/>
          <w:numId w:val="13"/>
        </w:numPr>
        <w:spacing w:after="0" w:line="240" w:lineRule="atLeast"/>
        <w:rPr>
          <w:rFonts w:cs="Arial"/>
          <w:sz w:val="22"/>
          <w:szCs w:val="22"/>
        </w:rPr>
      </w:pPr>
      <w:r w:rsidRPr="00CF1830">
        <w:rPr>
          <w:rFonts w:cs="Arial"/>
          <w:sz w:val="22"/>
          <w:szCs w:val="22"/>
        </w:rPr>
        <w:t>El</w:t>
      </w:r>
      <w:r w:rsidR="006C63BF" w:rsidRPr="00CF1830">
        <w:rPr>
          <w:rFonts w:cs="Arial"/>
          <w:sz w:val="22"/>
          <w:szCs w:val="22"/>
        </w:rPr>
        <w:t xml:space="preserve"> CONTRATISTA deber</w:t>
      </w:r>
      <w:r w:rsidR="00E4165E" w:rsidRPr="00CF1830">
        <w:rPr>
          <w:rFonts w:cs="Arial"/>
          <w:sz w:val="22"/>
          <w:szCs w:val="22"/>
        </w:rPr>
        <w:t>á implementar una política de alcohol y drogas que</w:t>
      </w:r>
      <w:r w:rsidR="006C63BF" w:rsidRPr="00CF1830">
        <w:rPr>
          <w:rFonts w:cs="Arial"/>
          <w:sz w:val="22"/>
          <w:szCs w:val="22"/>
        </w:rPr>
        <w:t xml:space="preserve"> cumpla con los requisitos legales aplicables.</w:t>
      </w:r>
    </w:p>
    <w:p w:rsidR="00D84512" w:rsidRPr="00CF1830" w:rsidRDefault="00D84512" w:rsidP="006C63BF">
      <w:pPr>
        <w:pStyle w:val="Textoindependiente"/>
        <w:spacing w:after="0" w:line="240" w:lineRule="atLeast"/>
        <w:ind w:left="720"/>
        <w:rPr>
          <w:rFonts w:cs="Arial"/>
          <w:sz w:val="22"/>
          <w:szCs w:val="22"/>
        </w:rPr>
      </w:pPr>
    </w:p>
    <w:p w:rsidR="006C63BF" w:rsidRPr="00CF1830" w:rsidRDefault="00946F7E" w:rsidP="005B37E7">
      <w:pPr>
        <w:pStyle w:val="Tt1b"/>
      </w:pPr>
      <w:bookmarkStart w:id="32" w:name="_Toc3909542"/>
      <w:r>
        <w:t>ARTICULO 5</w:t>
      </w:r>
      <w:r w:rsidR="006C63BF" w:rsidRPr="00CF1830">
        <w:t xml:space="preserve"> – </w:t>
      </w:r>
      <w:r w:rsidR="008C7500" w:rsidRPr="00CF1830">
        <w:t>PLANIFICA</w:t>
      </w:r>
      <w:r w:rsidR="006C63BF" w:rsidRPr="00CF1830">
        <w:t>CION, PREPARACIÓN Y RESPUESTA A EMERGENCIAS</w:t>
      </w:r>
      <w:bookmarkEnd w:id="32"/>
      <w:r w:rsidR="006C63BF" w:rsidRPr="00CF1830">
        <w:t xml:space="preserve"> </w:t>
      </w:r>
    </w:p>
    <w:p w:rsidR="006C63BF" w:rsidRPr="00CF1830" w:rsidRDefault="00946F7E" w:rsidP="00946F7E">
      <w:pPr>
        <w:pStyle w:val="TITULO1"/>
        <w:numPr>
          <w:ilvl w:val="0"/>
          <w:numId w:val="0"/>
        </w:numPr>
        <w:ind w:left="710" w:hanging="710"/>
      </w:pPr>
      <w:r w:rsidRPr="00946F7E">
        <w:rPr>
          <w:rFonts w:ascii="Arial" w:hAnsi="Arial" w:cs="Arial"/>
          <w:sz w:val="22"/>
          <w:szCs w:val="22"/>
        </w:rPr>
        <w:t>5.1</w:t>
      </w:r>
      <w:r>
        <w:t xml:space="preserve"> </w:t>
      </w:r>
      <w:r>
        <w:tab/>
      </w:r>
      <w:r w:rsidR="00154A86" w:rsidRPr="00CF1830">
        <w:t>El</w:t>
      </w:r>
      <w:r w:rsidR="006C63BF" w:rsidRPr="00CF1830">
        <w:t xml:space="preserve"> CONTRATISTA, en coordinación y con asistencia de la </w:t>
      </w:r>
      <w:r w:rsidR="00BB1C37" w:rsidRPr="00CF1830">
        <w:t>EMPRESA</w:t>
      </w:r>
      <w:r w:rsidR="006C63BF" w:rsidRPr="00CF1830">
        <w:t xml:space="preserve">, deberá asegurar un sistema de </w:t>
      </w:r>
      <w:r w:rsidR="00E8714C" w:rsidRPr="00CF1830">
        <w:t xml:space="preserve">respuesta a emergencias que contemple </w:t>
      </w:r>
      <w:r w:rsidR="006C63BF" w:rsidRPr="00CF1830">
        <w:t xml:space="preserve">evacuación, rescate y escape </w:t>
      </w:r>
      <w:r w:rsidR="00B90685" w:rsidRPr="00CF1830">
        <w:t xml:space="preserve">de </w:t>
      </w:r>
      <w:r w:rsidR="006C63BF" w:rsidRPr="00CF1830">
        <w:t>las instalaciones. El mismo deberá cumplir con los requerimientos de la legislación aplicable en el sitio donde se realizará la actividad</w:t>
      </w:r>
      <w:r w:rsidR="00764CBE" w:rsidRPr="00CF1830">
        <w:t xml:space="preserve"> y estar alineado a la revisión vigente del documento Prep</w:t>
      </w:r>
      <w:r w:rsidR="004317D6" w:rsidRPr="00CF1830">
        <w:t>aración</w:t>
      </w:r>
      <w:r w:rsidR="00764CBE" w:rsidRPr="00CF1830">
        <w:t xml:space="preserve"> y R</w:t>
      </w:r>
      <w:r w:rsidR="004317D6" w:rsidRPr="00CF1830">
        <w:t>espues</w:t>
      </w:r>
      <w:r w:rsidR="00764CBE" w:rsidRPr="00CF1830">
        <w:t>ta a Emergencias</w:t>
      </w:r>
      <w:r w:rsidR="00E4165E" w:rsidRPr="00CF1830">
        <w:t xml:space="preserve"> de la EMPRESA</w:t>
      </w:r>
      <w:r w:rsidR="006C63BF" w:rsidRPr="00CF1830">
        <w:t xml:space="preserve">. Se deberán identificar aquellas situaciones potenciales de emergencia para las que la </w:t>
      </w:r>
      <w:r w:rsidR="00BB1C37" w:rsidRPr="00CF1830">
        <w:t>EMPRESA</w:t>
      </w:r>
      <w:r w:rsidR="006C63BF" w:rsidRPr="00CF1830">
        <w:t xml:space="preserve"> requiera planificación de contingencias</w:t>
      </w:r>
      <w:r w:rsidR="006C63BF" w:rsidRPr="00CF1830">
        <w:rPr>
          <w:strike/>
        </w:rPr>
        <w:t xml:space="preserve"> </w:t>
      </w:r>
    </w:p>
    <w:p w:rsidR="003C27A5" w:rsidRPr="00E163C1" w:rsidRDefault="006C63BF" w:rsidP="00946F7E">
      <w:pPr>
        <w:pStyle w:val="Textoindependiente"/>
        <w:numPr>
          <w:ilvl w:val="1"/>
          <w:numId w:val="29"/>
        </w:numPr>
        <w:spacing w:before="240" w:after="0" w:line="240" w:lineRule="atLeast"/>
        <w:rPr>
          <w:rFonts w:cs="Arial"/>
          <w:sz w:val="22"/>
          <w:szCs w:val="22"/>
        </w:rPr>
      </w:pPr>
      <w:r w:rsidRPr="00CF1830">
        <w:rPr>
          <w:rFonts w:cs="Arial"/>
          <w:sz w:val="22"/>
          <w:szCs w:val="22"/>
        </w:rPr>
        <w:t xml:space="preserve">El plan debe contemplar procedimientos de evacuación, respuesta ante cualquier eventualidad durante el desarrollo del contrato y debe de contener los roles, funciones y responsabilidades de cada persona que se encuentre </w:t>
      </w:r>
      <w:r w:rsidR="00B90685" w:rsidRPr="00CF1830">
        <w:rPr>
          <w:rFonts w:cs="Arial"/>
          <w:sz w:val="22"/>
          <w:szCs w:val="22"/>
        </w:rPr>
        <w:t>en</w:t>
      </w:r>
      <w:r w:rsidRPr="00CF1830">
        <w:rPr>
          <w:rFonts w:cs="Arial"/>
          <w:sz w:val="22"/>
          <w:szCs w:val="22"/>
        </w:rPr>
        <w:t xml:space="preserve"> </w:t>
      </w:r>
      <w:r w:rsidR="00FE24F9" w:rsidRPr="00CF1830">
        <w:rPr>
          <w:rFonts w:cs="Arial"/>
          <w:sz w:val="22"/>
          <w:szCs w:val="22"/>
        </w:rPr>
        <w:t>los sitios de trabajo</w:t>
      </w:r>
      <w:r w:rsidRPr="00CF1830">
        <w:rPr>
          <w:rFonts w:cs="Arial"/>
          <w:sz w:val="22"/>
          <w:szCs w:val="22"/>
        </w:rPr>
        <w:t xml:space="preserve">, identificando </w:t>
      </w:r>
      <w:r w:rsidRPr="00E163C1">
        <w:rPr>
          <w:rFonts w:cs="Arial"/>
          <w:sz w:val="22"/>
          <w:szCs w:val="22"/>
        </w:rPr>
        <w:t xml:space="preserve">aquellos roles </w:t>
      </w:r>
      <w:r w:rsidR="00BB1C37" w:rsidRPr="00E163C1">
        <w:rPr>
          <w:rFonts w:cs="Arial"/>
          <w:sz w:val="22"/>
          <w:szCs w:val="22"/>
        </w:rPr>
        <w:t>del</w:t>
      </w:r>
      <w:r w:rsidRPr="00E163C1">
        <w:rPr>
          <w:rFonts w:cs="Arial"/>
          <w:sz w:val="22"/>
          <w:szCs w:val="22"/>
        </w:rPr>
        <w:t xml:space="preserve"> CONTR</w:t>
      </w:r>
      <w:r w:rsidR="00015774" w:rsidRPr="00E163C1">
        <w:rPr>
          <w:rFonts w:cs="Arial"/>
          <w:sz w:val="22"/>
          <w:szCs w:val="22"/>
        </w:rPr>
        <w:t>A</w:t>
      </w:r>
      <w:r w:rsidRPr="00E163C1">
        <w:rPr>
          <w:rFonts w:cs="Arial"/>
          <w:sz w:val="22"/>
          <w:szCs w:val="22"/>
        </w:rPr>
        <w:t xml:space="preserve">TISTA y los de </w:t>
      </w:r>
      <w:r w:rsidR="00BB1C37" w:rsidRPr="00E163C1">
        <w:rPr>
          <w:rFonts w:cs="Arial"/>
          <w:sz w:val="22"/>
          <w:szCs w:val="22"/>
        </w:rPr>
        <w:t>l</w:t>
      </w:r>
      <w:r w:rsidRPr="00E163C1">
        <w:rPr>
          <w:rFonts w:cs="Arial"/>
          <w:sz w:val="22"/>
          <w:szCs w:val="22"/>
        </w:rPr>
        <w:t xml:space="preserve">a </w:t>
      </w:r>
      <w:r w:rsidR="00BB1C37" w:rsidRPr="00E163C1">
        <w:rPr>
          <w:rFonts w:cs="Arial"/>
          <w:sz w:val="22"/>
          <w:szCs w:val="22"/>
        </w:rPr>
        <w:t>EMPRESA</w:t>
      </w:r>
      <w:r w:rsidRPr="00E163C1">
        <w:rPr>
          <w:rFonts w:cs="Arial"/>
          <w:sz w:val="22"/>
          <w:szCs w:val="22"/>
        </w:rPr>
        <w:t>. Los mismos se mantendrán actualizados. Los planes de respuesta a emergencia se deberán incluir en el Programa de Administración de Riesgos, los que se comunicarán a todos los organismos de soporte a la emergencia</w:t>
      </w:r>
    </w:p>
    <w:p w:rsidR="003C27A5" w:rsidRPr="00E163C1" w:rsidRDefault="003C27A5" w:rsidP="00946F7E">
      <w:pPr>
        <w:pStyle w:val="Textoindependiente"/>
        <w:numPr>
          <w:ilvl w:val="1"/>
          <w:numId w:val="30"/>
        </w:numPr>
        <w:spacing w:before="240" w:after="0" w:line="240" w:lineRule="atLeast"/>
        <w:rPr>
          <w:rFonts w:cs="Arial"/>
          <w:sz w:val="22"/>
          <w:szCs w:val="22"/>
        </w:rPr>
      </w:pPr>
      <w:r w:rsidRPr="00E163C1">
        <w:rPr>
          <w:rFonts w:cs="Arial"/>
          <w:sz w:val="22"/>
          <w:szCs w:val="22"/>
        </w:rPr>
        <w:t>El CONTRATISTA, con asistencia de la EMPRESA, deberá establecer la coordinación con las autoridades competentes en la atención a la emergencia.</w:t>
      </w:r>
    </w:p>
    <w:p w:rsidR="006C63BF" w:rsidRPr="004A1BBE" w:rsidRDefault="00946F7E" w:rsidP="005B37E7">
      <w:pPr>
        <w:pStyle w:val="Tt1b"/>
      </w:pPr>
      <w:bookmarkStart w:id="33" w:name="_Toc3909543"/>
      <w:r>
        <w:t>ARTICULO 6</w:t>
      </w:r>
      <w:r w:rsidR="006C63BF" w:rsidRPr="004A1BBE">
        <w:t xml:space="preserve"> - AUDITORIAS</w:t>
      </w:r>
      <w:bookmarkEnd w:id="33"/>
    </w:p>
    <w:p w:rsidR="005419C0" w:rsidRPr="00946F7E" w:rsidRDefault="005419C0" w:rsidP="00946F7E">
      <w:pPr>
        <w:pStyle w:val="Prrafodelista"/>
        <w:numPr>
          <w:ilvl w:val="0"/>
          <w:numId w:val="30"/>
        </w:numPr>
        <w:spacing w:line="240" w:lineRule="atLeast"/>
        <w:jc w:val="both"/>
        <w:rPr>
          <w:rFonts w:ascii="Arial" w:hAnsi="Arial" w:cs="Arial"/>
          <w:vanish/>
          <w:sz w:val="22"/>
          <w:szCs w:val="22"/>
        </w:rPr>
      </w:pPr>
    </w:p>
    <w:p w:rsidR="006C63BF" w:rsidRPr="004A1BBE" w:rsidRDefault="00FA6997" w:rsidP="00946F7E">
      <w:pPr>
        <w:pStyle w:val="Textoindependiente"/>
        <w:numPr>
          <w:ilvl w:val="1"/>
          <w:numId w:val="31"/>
        </w:numPr>
        <w:spacing w:after="0" w:line="240" w:lineRule="atLeast"/>
        <w:rPr>
          <w:rFonts w:cs="Arial"/>
          <w:sz w:val="22"/>
          <w:szCs w:val="22"/>
        </w:rPr>
      </w:pPr>
      <w:r w:rsidRPr="004A1BBE">
        <w:rPr>
          <w:rFonts w:cs="Arial"/>
          <w:sz w:val="22"/>
          <w:szCs w:val="22"/>
        </w:rPr>
        <w:t>El</w:t>
      </w:r>
      <w:r w:rsidR="006C63BF" w:rsidRPr="004A1BBE">
        <w:rPr>
          <w:rFonts w:cs="Arial"/>
          <w:sz w:val="22"/>
          <w:szCs w:val="22"/>
        </w:rPr>
        <w:t xml:space="preserve"> CONTRATISTA deberá tener un programa de auditorías a todo su Sistema de Administración de Riesgos de SSA. Deberá establecer auditorias dirigidas de manera específica al cumplimiento de: Identificación de peligros y Análisis de Riesgos, Control de Actividades, Procedimientos Operativos, Manejo del Cambio</w:t>
      </w:r>
      <w:r w:rsidR="006B320C" w:rsidRPr="004A1BBE">
        <w:rPr>
          <w:rFonts w:cs="Arial"/>
          <w:sz w:val="22"/>
          <w:szCs w:val="22"/>
        </w:rPr>
        <w:t xml:space="preserve">, </w:t>
      </w:r>
      <w:r w:rsidR="00A17E3C" w:rsidRPr="004A1BBE">
        <w:rPr>
          <w:rFonts w:cs="Arial"/>
          <w:sz w:val="22"/>
          <w:szCs w:val="22"/>
        </w:rPr>
        <w:t>R</w:t>
      </w:r>
      <w:r w:rsidR="006B320C" w:rsidRPr="004A1BBE">
        <w:rPr>
          <w:rFonts w:cs="Arial"/>
          <w:sz w:val="22"/>
          <w:szCs w:val="22"/>
        </w:rPr>
        <w:t>equerimientos ambi</w:t>
      </w:r>
      <w:r w:rsidR="00A17E3C" w:rsidRPr="004A1BBE">
        <w:rPr>
          <w:rFonts w:cs="Arial"/>
          <w:sz w:val="22"/>
          <w:szCs w:val="22"/>
        </w:rPr>
        <w:t xml:space="preserve">entales y </w:t>
      </w:r>
      <w:r w:rsidR="00784923" w:rsidRPr="004A1BBE">
        <w:rPr>
          <w:rFonts w:cs="Arial"/>
          <w:sz w:val="22"/>
          <w:szCs w:val="22"/>
        </w:rPr>
        <w:t xml:space="preserve">de </w:t>
      </w:r>
      <w:r w:rsidR="00A17E3C" w:rsidRPr="004A1BBE">
        <w:rPr>
          <w:rFonts w:cs="Arial"/>
          <w:sz w:val="22"/>
          <w:szCs w:val="22"/>
        </w:rPr>
        <w:t>S</w:t>
      </w:r>
      <w:r w:rsidR="00784923" w:rsidRPr="004A1BBE">
        <w:rPr>
          <w:rFonts w:cs="Arial"/>
          <w:sz w:val="22"/>
          <w:szCs w:val="22"/>
        </w:rPr>
        <w:t>alud</w:t>
      </w:r>
      <w:r w:rsidR="006C63BF" w:rsidRPr="004A1BBE">
        <w:rPr>
          <w:rFonts w:cs="Arial"/>
          <w:sz w:val="22"/>
          <w:szCs w:val="22"/>
        </w:rPr>
        <w:t>.</w:t>
      </w:r>
    </w:p>
    <w:p w:rsidR="006C63BF" w:rsidRPr="008D3E0A" w:rsidRDefault="006C63BF" w:rsidP="00946F7E">
      <w:pPr>
        <w:pStyle w:val="Textoindependiente"/>
        <w:numPr>
          <w:ilvl w:val="1"/>
          <w:numId w:val="32"/>
        </w:numPr>
        <w:spacing w:before="240" w:after="0" w:line="240" w:lineRule="atLeast"/>
        <w:rPr>
          <w:rFonts w:cs="Arial"/>
          <w:sz w:val="22"/>
          <w:szCs w:val="22"/>
        </w:rPr>
      </w:pPr>
      <w:r w:rsidRPr="008D3E0A">
        <w:rPr>
          <w:rFonts w:cs="Arial"/>
          <w:sz w:val="22"/>
          <w:szCs w:val="22"/>
        </w:rPr>
        <w:t>El Programa de Auditorías de</w:t>
      </w:r>
      <w:r w:rsidR="002657A9" w:rsidRPr="008D3E0A">
        <w:rPr>
          <w:rFonts w:cs="Arial"/>
          <w:sz w:val="22"/>
          <w:szCs w:val="22"/>
        </w:rPr>
        <w:t>l</w:t>
      </w:r>
      <w:r w:rsidRPr="008D3E0A">
        <w:rPr>
          <w:rFonts w:cs="Arial"/>
          <w:sz w:val="22"/>
          <w:szCs w:val="22"/>
        </w:rPr>
        <w:t xml:space="preserve"> CONTRATISTA deberá incluir a personal de diferentes niveles de la organización y profesionales de seguridad industrial, seguridad operativa y protección al medio ambiente, orientado a observar el comportamiento de los trabajadores en la ejecución de sus actividades, las condiciones de las instalaciones y equipos, los dispositivos de seguridad, la repuesta a la emergencia, simulacros, y contingencias ambientales. </w:t>
      </w:r>
    </w:p>
    <w:p w:rsidR="006C63BF" w:rsidRPr="008D722D" w:rsidRDefault="00946F7E" w:rsidP="005B37E7">
      <w:pPr>
        <w:pStyle w:val="Tt1b"/>
      </w:pPr>
      <w:bookmarkStart w:id="34" w:name="_Toc3909544"/>
      <w:r>
        <w:lastRenderedPageBreak/>
        <w:t>ARTICULO 7</w:t>
      </w:r>
      <w:r w:rsidR="006C63BF" w:rsidRPr="008D722D">
        <w:t xml:space="preserve"> – EQUIPO </w:t>
      </w:r>
      <w:r w:rsidR="002E459C" w:rsidRPr="008D722D">
        <w:t xml:space="preserve">Y HERRAMIENTA </w:t>
      </w:r>
      <w:r w:rsidR="006C63BF" w:rsidRPr="008D722D">
        <w:t>PORTATIL</w:t>
      </w:r>
      <w:bookmarkEnd w:id="34"/>
      <w:r w:rsidR="006C63BF" w:rsidRPr="008D722D">
        <w:t xml:space="preserve">  </w:t>
      </w:r>
    </w:p>
    <w:p w:rsidR="005419C0" w:rsidRPr="00946F7E" w:rsidRDefault="005419C0" w:rsidP="00946F7E">
      <w:pPr>
        <w:pStyle w:val="Prrafodelista"/>
        <w:numPr>
          <w:ilvl w:val="0"/>
          <w:numId w:val="32"/>
        </w:numPr>
        <w:spacing w:line="240" w:lineRule="atLeast"/>
        <w:jc w:val="both"/>
        <w:rPr>
          <w:rFonts w:ascii="Arial" w:hAnsi="Arial" w:cs="Arial"/>
          <w:vanish/>
          <w:sz w:val="22"/>
          <w:szCs w:val="22"/>
        </w:rPr>
      </w:pPr>
    </w:p>
    <w:p w:rsidR="006C63BF" w:rsidRPr="008D722D" w:rsidRDefault="00FA6997" w:rsidP="00946F7E">
      <w:pPr>
        <w:pStyle w:val="Textoindependiente"/>
        <w:numPr>
          <w:ilvl w:val="1"/>
          <w:numId w:val="34"/>
        </w:numPr>
        <w:spacing w:after="0" w:line="240" w:lineRule="atLeast"/>
        <w:rPr>
          <w:rFonts w:cs="Arial"/>
          <w:sz w:val="22"/>
          <w:szCs w:val="22"/>
        </w:rPr>
      </w:pPr>
      <w:r w:rsidRPr="008D722D">
        <w:rPr>
          <w:rFonts w:cs="Arial"/>
          <w:sz w:val="22"/>
          <w:szCs w:val="22"/>
        </w:rPr>
        <w:t>El</w:t>
      </w:r>
      <w:r w:rsidR="006C63BF" w:rsidRPr="008D722D">
        <w:rPr>
          <w:rFonts w:cs="Arial"/>
          <w:sz w:val="22"/>
          <w:szCs w:val="22"/>
        </w:rPr>
        <w:t xml:space="preserve"> CONTRATISTA deberá</w:t>
      </w:r>
      <w:r w:rsidR="002E459C" w:rsidRPr="008D722D">
        <w:rPr>
          <w:rFonts w:cs="Arial"/>
          <w:sz w:val="22"/>
          <w:szCs w:val="22"/>
        </w:rPr>
        <w:t xml:space="preserve"> aplicar mejores prácticas sobre el uso de equipos y herramientas portátiles, </w:t>
      </w:r>
      <w:r w:rsidR="005D3CBC" w:rsidRPr="008D722D">
        <w:rPr>
          <w:rFonts w:cs="Arial"/>
          <w:sz w:val="22"/>
          <w:szCs w:val="22"/>
        </w:rPr>
        <w:t>para el desarrollo de l</w:t>
      </w:r>
      <w:r w:rsidR="002E459C" w:rsidRPr="008D722D">
        <w:rPr>
          <w:rFonts w:cs="Arial"/>
          <w:sz w:val="22"/>
          <w:szCs w:val="22"/>
        </w:rPr>
        <w:t>a tarea de manera segura</w:t>
      </w:r>
      <w:r w:rsidR="006C63BF" w:rsidRPr="008D722D">
        <w:rPr>
          <w:rFonts w:cs="Arial"/>
          <w:sz w:val="22"/>
          <w:szCs w:val="22"/>
        </w:rPr>
        <w:t>.</w:t>
      </w:r>
      <w:r w:rsidR="002E459C" w:rsidRPr="008D722D">
        <w:rPr>
          <w:rFonts w:cs="Arial"/>
          <w:sz w:val="22"/>
          <w:szCs w:val="22"/>
        </w:rPr>
        <w:t xml:space="preserve"> Así como también deberá asegurarse de no aplicar o implementar </w:t>
      </w:r>
      <w:proofErr w:type="spellStart"/>
      <w:r w:rsidR="00FA2AB7" w:rsidRPr="008D722D">
        <w:rPr>
          <w:rFonts w:cs="Arial"/>
          <w:sz w:val="22"/>
          <w:szCs w:val="22"/>
        </w:rPr>
        <w:t>refaccionamiento</w:t>
      </w:r>
      <w:proofErr w:type="spellEnd"/>
      <w:r w:rsidR="00FA2AB7" w:rsidRPr="008D722D">
        <w:rPr>
          <w:rFonts w:cs="Arial"/>
          <w:sz w:val="22"/>
          <w:szCs w:val="22"/>
        </w:rPr>
        <w:t xml:space="preserve">, </w:t>
      </w:r>
      <w:r w:rsidR="002E459C" w:rsidRPr="008D722D">
        <w:rPr>
          <w:rFonts w:cs="Arial"/>
          <w:sz w:val="22"/>
          <w:szCs w:val="22"/>
        </w:rPr>
        <w:t>herramientas o equipos de fabricación casera</w:t>
      </w:r>
      <w:r w:rsidR="009D52CE" w:rsidRPr="008D722D">
        <w:rPr>
          <w:rFonts w:cs="Arial"/>
          <w:sz w:val="22"/>
          <w:szCs w:val="22"/>
        </w:rPr>
        <w:t xml:space="preserve"> y/o artesanal (hechizas)</w:t>
      </w:r>
      <w:r w:rsidR="002E459C" w:rsidRPr="008D722D">
        <w:rPr>
          <w:rFonts w:cs="Arial"/>
          <w:sz w:val="22"/>
          <w:szCs w:val="22"/>
        </w:rPr>
        <w:t xml:space="preserve">. El CONTRATISTA </w:t>
      </w:r>
      <w:r w:rsidR="009D52CE" w:rsidRPr="008D722D">
        <w:rPr>
          <w:rFonts w:cs="Arial"/>
          <w:sz w:val="22"/>
          <w:szCs w:val="22"/>
        </w:rPr>
        <w:t>deberá cumplir con los siguientes requerimientos para el uso de equipos y herramientas portátiles en sitios de trabajo:</w:t>
      </w:r>
    </w:p>
    <w:p w:rsidR="00266B79" w:rsidRPr="008D722D" w:rsidRDefault="00266B79" w:rsidP="00266B79">
      <w:pPr>
        <w:pStyle w:val="Textoindependiente"/>
        <w:spacing w:after="0" w:line="240" w:lineRule="atLeast"/>
        <w:rPr>
          <w:rFonts w:cs="Arial"/>
          <w:sz w:val="22"/>
          <w:szCs w:val="22"/>
        </w:rPr>
      </w:pPr>
    </w:p>
    <w:p w:rsidR="009D52CE" w:rsidRPr="008D722D" w:rsidRDefault="009D52CE" w:rsidP="00392676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1276" w:hanging="283"/>
        <w:jc w:val="both"/>
        <w:rPr>
          <w:rFonts w:ascii="Arial" w:eastAsiaTheme="minorHAnsi" w:hAnsi="Arial" w:cs="Arial"/>
          <w:sz w:val="22"/>
          <w:szCs w:val="22"/>
          <w:lang w:val="es-MX" w:eastAsia="en-US" w:bidi="ar-SA"/>
        </w:rPr>
      </w:pPr>
      <w:r w:rsidRPr="008D722D">
        <w:rPr>
          <w:rFonts w:ascii="Arial" w:eastAsiaTheme="minorHAnsi" w:hAnsi="Arial" w:cs="Arial"/>
          <w:sz w:val="22"/>
          <w:szCs w:val="22"/>
          <w:lang w:val="es-MX" w:eastAsia="en-US" w:bidi="ar-SA"/>
        </w:rPr>
        <w:t xml:space="preserve">Contar con personal apto y capacitado para el trabajo con equipos y herramientas portátiles. </w:t>
      </w:r>
      <w:r w:rsidRPr="008D722D">
        <w:rPr>
          <w:rFonts w:ascii="Arial" w:eastAsiaTheme="minorHAnsi" w:hAnsi="Arial" w:cs="Arial"/>
          <w:lang w:val="es-MX" w:eastAsia="en-US" w:bidi="ar-SA"/>
        </w:rPr>
        <w:t xml:space="preserve"> </w:t>
      </w:r>
    </w:p>
    <w:p w:rsidR="009D52CE" w:rsidRPr="008D722D" w:rsidRDefault="009D52CE" w:rsidP="00392676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1276" w:hanging="283"/>
        <w:jc w:val="both"/>
        <w:rPr>
          <w:rFonts w:ascii="Arial" w:eastAsiaTheme="minorHAnsi" w:hAnsi="Arial" w:cs="Arial"/>
          <w:sz w:val="22"/>
          <w:szCs w:val="22"/>
          <w:lang w:val="es-MX" w:eastAsia="en-US" w:bidi="ar-SA"/>
        </w:rPr>
      </w:pPr>
      <w:r w:rsidRPr="008D722D">
        <w:rPr>
          <w:rFonts w:ascii="Arial" w:eastAsiaTheme="minorHAnsi" w:hAnsi="Arial" w:cs="Arial"/>
          <w:sz w:val="22"/>
          <w:szCs w:val="22"/>
          <w:lang w:val="es-MX" w:eastAsia="en-US" w:bidi="ar-SA"/>
        </w:rPr>
        <w:t xml:space="preserve">Cumplir con los procedimientos, medidas de control y de seguridad del fabricante. </w:t>
      </w:r>
    </w:p>
    <w:p w:rsidR="009D52CE" w:rsidRPr="008D722D" w:rsidRDefault="009D52CE" w:rsidP="00392676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1276" w:hanging="283"/>
        <w:jc w:val="both"/>
        <w:rPr>
          <w:rFonts w:ascii="Arial" w:eastAsiaTheme="minorHAnsi" w:hAnsi="Arial" w:cs="Arial"/>
          <w:sz w:val="22"/>
          <w:szCs w:val="22"/>
          <w:lang w:val="es-MX" w:eastAsia="en-US" w:bidi="ar-SA"/>
        </w:rPr>
      </w:pPr>
      <w:r w:rsidRPr="008D722D">
        <w:rPr>
          <w:rFonts w:ascii="Arial" w:eastAsiaTheme="minorHAnsi" w:hAnsi="Arial" w:cs="Arial"/>
          <w:sz w:val="22"/>
          <w:szCs w:val="22"/>
          <w:lang w:val="es-MX" w:eastAsia="en-US" w:bidi="ar-SA"/>
        </w:rPr>
        <w:t>Verificar que los equipos y herramientas portátiles se encuentren en buen estado durante su uso.</w:t>
      </w:r>
    </w:p>
    <w:p w:rsidR="009D52CE" w:rsidRPr="008D722D" w:rsidRDefault="00A06F63" w:rsidP="00392676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1276" w:hanging="283"/>
        <w:jc w:val="both"/>
        <w:rPr>
          <w:rFonts w:ascii="Arial" w:eastAsiaTheme="minorHAnsi" w:hAnsi="Arial" w:cs="Arial"/>
          <w:sz w:val="22"/>
          <w:szCs w:val="22"/>
          <w:lang w:val="es-MX" w:eastAsia="en-US" w:bidi="ar-SA"/>
        </w:rPr>
      </w:pPr>
      <w:r w:rsidRPr="008D722D">
        <w:rPr>
          <w:rFonts w:ascii="Arial" w:eastAsiaTheme="minorHAnsi" w:hAnsi="Arial" w:cs="Arial"/>
          <w:sz w:val="22"/>
          <w:szCs w:val="22"/>
          <w:lang w:val="es-MX" w:eastAsia="en-US" w:bidi="ar-SA"/>
        </w:rPr>
        <w:t>Los</w:t>
      </w:r>
      <w:r w:rsidR="009D52CE" w:rsidRPr="008D722D">
        <w:rPr>
          <w:rFonts w:ascii="Arial" w:eastAsiaTheme="minorHAnsi" w:hAnsi="Arial" w:cs="Arial"/>
          <w:sz w:val="22"/>
          <w:szCs w:val="22"/>
          <w:lang w:val="es-MX" w:eastAsia="en-US" w:bidi="ar-SA"/>
        </w:rPr>
        <w:t xml:space="preserve"> equipos y herramientas portátiles </w:t>
      </w:r>
      <w:r w:rsidRPr="008D722D">
        <w:rPr>
          <w:rFonts w:ascii="Arial" w:eastAsiaTheme="minorHAnsi" w:hAnsi="Arial" w:cs="Arial"/>
          <w:sz w:val="22"/>
          <w:szCs w:val="22"/>
          <w:lang w:val="es-MX" w:eastAsia="en-US" w:bidi="ar-SA"/>
        </w:rPr>
        <w:t xml:space="preserve">deben ser empleadas solo para los trabajos </w:t>
      </w:r>
      <w:r w:rsidR="00AE4B16" w:rsidRPr="008D722D">
        <w:rPr>
          <w:rFonts w:ascii="Arial" w:eastAsiaTheme="minorHAnsi" w:hAnsi="Arial" w:cs="Arial"/>
          <w:sz w:val="22"/>
          <w:szCs w:val="22"/>
          <w:lang w:val="es-MX" w:eastAsia="en-US" w:bidi="ar-SA"/>
        </w:rPr>
        <w:t xml:space="preserve">para los cuales </w:t>
      </w:r>
      <w:r w:rsidRPr="008D722D">
        <w:rPr>
          <w:rFonts w:ascii="Arial" w:eastAsiaTheme="minorHAnsi" w:hAnsi="Arial" w:cs="Arial"/>
          <w:sz w:val="22"/>
          <w:szCs w:val="22"/>
          <w:lang w:val="es-MX" w:eastAsia="en-US" w:bidi="ar-SA"/>
        </w:rPr>
        <w:t>fueron diseñados</w:t>
      </w:r>
      <w:r w:rsidR="009D52CE" w:rsidRPr="008D722D">
        <w:rPr>
          <w:rFonts w:ascii="Arial" w:eastAsiaTheme="minorHAnsi" w:hAnsi="Arial" w:cs="Arial"/>
          <w:sz w:val="22"/>
          <w:szCs w:val="22"/>
          <w:lang w:val="es-MX" w:eastAsia="en-US" w:bidi="ar-SA"/>
        </w:rPr>
        <w:t xml:space="preserve">. </w:t>
      </w:r>
    </w:p>
    <w:p w:rsidR="00701BDC" w:rsidRPr="008D722D" w:rsidRDefault="009D52CE" w:rsidP="00392676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1276" w:hanging="283"/>
        <w:jc w:val="both"/>
        <w:rPr>
          <w:rFonts w:ascii="Arial" w:eastAsiaTheme="minorHAnsi" w:hAnsi="Arial" w:cs="Arial"/>
          <w:sz w:val="22"/>
          <w:szCs w:val="22"/>
          <w:lang w:val="es-MX" w:eastAsia="en-US" w:bidi="ar-SA"/>
        </w:rPr>
      </w:pPr>
      <w:r w:rsidRPr="008D722D">
        <w:rPr>
          <w:rFonts w:ascii="Arial" w:eastAsiaTheme="minorHAnsi" w:hAnsi="Arial" w:cs="Arial"/>
          <w:sz w:val="22"/>
          <w:szCs w:val="22"/>
          <w:lang w:val="es-MX" w:eastAsia="en-US" w:bidi="ar-SA"/>
        </w:rPr>
        <w:t>No alterar los equipos y herramientas portátiles.</w:t>
      </w:r>
    </w:p>
    <w:p w:rsidR="009D52CE" w:rsidRPr="008D722D" w:rsidRDefault="00701BDC" w:rsidP="00392676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1276" w:hanging="283"/>
        <w:jc w:val="both"/>
        <w:rPr>
          <w:rFonts w:ascii="Arial" w:eastAsiaTheme="minorHAnsi" w:hAnsi="Arial" w:cs="Arial"/>
          <w:sz w:val="22"/>
          <w:szCs w:val="22"/>
          <w:lang w:val="es-MX" w:eastAsia="en-US" w:bidi="ar-SA"/>
        </w:rPr>
      </w:pPr>
      <w:r w:rsidRPr="008D722D">
        <w:rPr>
          <w:rFonts w:ascii="Arial" w:eastAsiaTheme="minorHAnsi" w:hAnsi="Arial" w:cs="Arial"/>
          <w:sz w:val="22"/>
          <w:szCs w:val="22"/>
          <w:lang w:val="es-MX" w:eastAsia="en-US" w:bidi="ar-SA"/>
        </w:rPr>
        <w:t>Todo equipo rotatorio deberá contar con las protecciones de seguridad.</w:t>
      </w:r>
      <w:r w:rsidR="009D52CE" w:rsidRPr="008D722D">
        <w:rPr>
          <w:rFonts w:ascii="Arial" w:eastAsiaTheme="minorHAnsi" w:hAnsi="Arial" w:cs="Arial"/>
          <w:sz w:val="22"/>
          <w:szCs w:val="22"/>
          <w:lang w:val="es-MX" w:eastAsia="en-US" w:bidi="ar-SA"/>
        </w:rPr>
        <w:t xml:space="preserve"> </w:t>
      </w:r>
    </w:p>
    <w:p w:rsidR="009D52CE" w:rsidRPr="008D722D" w:rsidRDefault="009D52CE" w:rsidP="00392676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1276" w:hanging="283"/>
        <w:jc w:val="both"/>
        <w:rPr>
          <w:rFonts w:ascii="Arial" w:eastAsiaTheme="minorHAnsi" w:hAnsi="Arial" w:cs="Arial"/>
          <w:sz w:val="22"/>
          <w:szCs w:val="22"/>
          <w:lang w:val="es-MX" w:eastAsia="en-US" w:bidi="ar-SA"/>
        </w:rPr>
      </w:pPr>
      <w:r w:rsidRPr="008D722D">
        <w:rPr>
          <w:rFonts w:ascii="Arial" w:eastAsiaTheme="minorHAnsi" w:hAnsi="Arial" w:cs="Arial"/>
          <w:sz w:val="22"/>
          <w:szCs w:val="22"/>
          <w:lang w:val="es-MX" w:eastAsia="en-US" w:bidi="ar-SA"/>
        </w:rPr>
        <w:t>U</w:t>
      </w:r>
      <w:r w:rsidR="005D3CBC" w:rsidRPr="008D722D">
        <w:rPr>
          <w:rFonts w:ascii="Arial" w:eastAsiaTheme="minorHAnsi" w:hAnsi="Arial" w:cs="Arial"/>
          <w:sz w:val="22"/>
          <w:szCs w:val="22"/>
          <w:lang w:val="es-MX" w:eastAsia="en-US" w:bidi="ar-SA"/>
        </w:rPr>
        <w:t>sar herramientas estandarizadas.</w:t>
      </w:r>
    </w:p>
    <w:p w:rsidR="002579E8" w:rsidRPr="008D722D" w:rsidRDefault="002579E8" w:rsidP="00392676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1276" w:hanging="283"/>
        <w:jc w:val="both"/>
        <w:rPr>
          <w:rFonts w:ascii="Arial" w:eastAsiaTheme="minorHAnsi" w:hAnsi="Arial" w:cs="Arial"/>
          <w:sz w:val="22"/>
          <w:szCs w:val="22"/>
          <w:lang w:val="es-MX" w:eastAsia="en-US" w:bidi="ar-SA"/>
        </w:rPr>
      </w:pPr>
      <w:r w:rsidRPr="008D722D">
        <w:rPr>
          <w:rFonts w:ascii="Arial" w:eastAsiaTheme="minorHAnsi" w:hAnsi="Arial" w:cs="Arial"/>
          <w:sz w:val="22"/>
          <w:szCs w:val="22"/>
          <w:lang w:val="es-MX" w:eastAsia="en-US" w:bidi="ar-SA"/>
        </w:rPr>
        <w:t xml:space="preserve">Usar accesorio de seguridad (chavetas, cables de seguridad, </w:t>
      </w:r>
      <w:proofErr w:type="spellStart"/>
      <w:r w:rsidRPr="008D722D">
        <w:rPr>
          <w:rFonts w:ascii="Arial" w:eastAsiaTheme="minorHAnsi" w:hAnsi="Arial" w:cs="Arial"/>
          <w:sz w:val="22"/>
          <w:szCs w:val="22"/>
          <w:lang w:val="es-MX" w:eastAsia="en-US" w:bidi="ar-SA"/>
        </w:rPr>
        <w:t>tie</w:t>
      </w:r>
      <w:proofErr w:type="spellEnd"/>
      <w:r w:rsidRPr="008D722D">
        <w:rPr>
          <w:rFonts w:ascii="Arial" w:eastAsiaTheme="minorHAnsi" w:hAnsi="Arial" w:cs="Arial"/>
          <w:sz w:val="22"/>
          <w:szCs w:val="22"/>
          <w:lang w:val="es-MX" w:eastAsia="en-US" w:bidi="ar-SA"/>
        </w:rPr>
        <w:t>-off en</w:t>
      </w:r>
      <w:r w:rsidR="00701BDC" w:rsidRPr="008D722D">
        <w:rPr>
          <w:rFonts w:ascii="Arial" w:eastAsiaTheme="minorHAnsi" w:hAnsi="Arial" w:cs="Arial"/>
          <w:sz w:val="22"/>
          <w:szCs w:val="22"/>
          <w:lang w:val="es-MX" w:eastAsia="en-US" w:bidi="ar-SA"/>
        </w:rPr>
        <w:t>tre otros), que asegure el equipo y/o herramienta portátil en caso de desacople o caída.</w:t>
      </w:r>
    </w:p>
    <w:p w:rsidR="00766246" w:rsidRPr="008D722D" w:rsidRDefault="00766246" w:rsidP="00946F7E">
      <w:pPr>
        <w:pStyle w:val="Textoindependiente"/>
        <w:numPr>
          <w:ilvl w:val="1"/>
          <w:numId w:val="35"/>
        </w:numPr>
        <w:spacing w:before="240" w:after="0" w:line="240" w:lineRule="atLeast"/>
        <w:rPr>
          <w:rFonts w:cs="Arial"/>
          <w:sz w:val="22"/>
          <w:szCs w:val="22"/>
        </w:rPr>
      </w:pPr>
      <w:r w:rsidRPr="008D722D">
        <w:rPr>
          <w:rFonts w:cs="Arial"/>
          <w:sz w:val="22"/>
          <w:szCs w:val="22"/>
        </w:rPr>
        <w:t>El CONTRATISTA deberá contar con un sistema de administración sobre el uso de las equipos y herramientas portátiles</w:t>
      </w:r>
      <w:r w:rsidR="00472EAE" w:rsidRPr="008D722D">
        <w:rPr>
          <w:rFonts w:cs="Arial"/>
          <w:sz w:val="22"/>
          <w:szCs w:val="22"/>
        </w:rPr>
        <w:t xml:space="preserve"> a fin de garantizar la verificación periódica del estado</w:t>
      </w:r>
      <w:r w:rsidR="00CA0D1B" w:rsidRPr="008D722D">
        <w:rPr>
          <w:rFonts w:cs="Arial"/>
          <w:sz w:val="22"/>
          <w:szCs w:val="22"/>
        </w:rPr>
        <w:t xml:space="preserve"> de los equipos y/o herramientas portátiles que se encuentren en los</w:t>
      </w:r>
      <w:r w:rsidR="001C398E" w:rsidRPr="008D722D">
        <w:rPr>
          <w:rFonts w:cs="Arial"/>
          <w:sz w:val="22"/>
          <w:szCs w:val="22"/>
        </w:rPr>
        <w:t xml:space="preserve"> sitios </w:t>
      </w:r>
      <w:r w:rsidR="00CA0D1B" w:rsidRPr="008D722D">
        <w:rPr>
          <w:rFonts w:cs="Arial"/>
          <w:sz w:val="22"/>
          <w:szCs w:val="22"/>
        </w:rPr>
        <w:t>de trabajo</w:t>
      </w:r>
      <w:r w:rsidRPr="008D722D">
        <w:rPr>
          <w:rFonts w:cs="Arial"/>
          <w:sz w:val="22"/>
          <w:szCs w:val="22"/>
        </w:rPr>
        <w:t>.</w:t>
      </w:r>
    </w:p>
    <w:p w:rsidR="006C63BF" w:rsidRPr="008A0FB7" w:rsidRDefault="00FA6997" w:rsidP="00946F7E">
      <w:pPr>
        <w:pStyle w:val="Textoindependiente"/>
        <w:numPr>
          <w:ilvl w:val="1"/>
          <w:numId w:val="36"/>
        </w:numPr>
        <w:spacing w:before="240" w:after="0" w:line="240" w:lineRule="atLeast"/>
        <w:rPr>
          <w:rFonts w:cs="Arial"/>
          <w:sz w:val="22"/>
          <w:szCs w:val="22"/>
        </w:rPr>
      </w:pPr>
      <w:r w:rsidRPr="008D722D">
        <w:rPr>
          <w:rFonts w:cs="Arial"/>
          <w:sz w:val="22"/>
          <w:szCs w:val="22"/>
        </w:rPr>
        <w:t>El</w:t>
      </w:r>
      <w:r w:rsidR="006C63BF" w:rsidRPr="008D722D">
        <w:rPr>
          <w:rFonts w:cs="Arial"/>
          <w:sz w:val="22"/>
          <w:szCs w:val="22"/>
        </w:rPr>
        <w:t xml:space="preserve"> CONTRATISTA será responsable de asegurar que todos los equipos se operen </w:t>
      </w:r>
      <w:r w:rsidR="006C63BF" w:rsidRPr="008A0FB7">
        <w:rPr>
          <w:rFonts w:cs="Arial"/>
          <w:sz w:val="22"/>
          <w:szCs w:val="22"/>
        </w:rPr>
        <w:t>de acuerdo a los parámetros de diseño y con las prácticas de trabajo seguro.</w:t>
      </w:r>
    </w:p>
    <w:p w:rsidR="006C63BF" w:rsidRPr="008D3E0A" w:rsidRDefault="00946F7E" w:rsidP="005B37E7">
      <w:pPr>
        <w:pStyle w:val="Tt1b"/>
      </w:pPr>
      <w:bookmarkStart w:id="35" w:name="_Toc3909545"/>
      <w:r>
        <w:t>ARTICULO 8</w:t>
      </w:r>
      <w:r w:rsidR="006C63BF" w:rsidRPr="008D3E0A">
        <w:t xml:space="preserve"> - INTEGRIDAD MECÁNICA Y ASEGURAMIENTO DE LA CALIDAD</w:t>
      </w:r>
      <w:bookmarkEnd w:id="35"/>
    </w:p>
    <w:p w:rsidR="005419C0" w:rsidRPr="00946F7E" w:rsidRDefault="005419C0" w:rsidP="00946F7E">
      <w:pPr>
        <w:pStyle w:val="Prrafodelista"/>
        <w:numPr>
          <w:ilvl w:val="0"/>
          <w:numId w:val="36"/>
        </w:numPr>
        <w:spacing w:line="240" w:lineRule="atLeast"/>
        <w:jc w:val="both"/>
        <w:rPr>
          <w:rFonts w:ascii="Arial" w:hAnsi="Arial" w:cs="Arial"/>
          <w:vanish/>
          <w:sz w:val="22"/>
          <w:szCs w:val="22"/>
        </w:rPr>
      </w:pPr>
    </w:p>
    <w:p w:rsidR="006C63BF" w:rsidRPr="008D722D" w:rsidRDefault="00FA6997" w:rsidP="00946F7E">
      <w:pPr>
        <w:pStyle w:val="Textoindependiente"/>
        <w:numPr>
          <w:ilvl w:val="1"/>
          <w:numId w:val="37"/>
        </w:numPr>
        <w:spacing w:after="0" w:line="240" w:lineRule="atLeast"/>
        <w:rPr>
          <w:rFonts w:cs="Arial"/>
          <w:sz w:val="22"/>
          <w:szCs w:val="22"/>
        </w:rPr>
      </w:pPr>
      <w:r w:rsidRPr="008D3E0A">
        <w:rPr>
          <w:rFonts w:cs="Arial"/>
          <w:sz w:val="22"/>
          <w:szCs w:val="22"/>
        </w:rPr>
        <w:t>El</w:t>
      </w:r>
      <w:r w:rsidR="006C63BF" w:rsidRPr="008D3E0A">
        <w:rPr>
          <w:rFonts w:cs="Arial"/>
          <w:sz w:val="22"/>
          <w:szCs w:val="22"/>
        </w:rPr>
        <w:t xml:space="preserve"> CONTRATISTA deberá entregar documentación que respalde el criterio de selección de Equipos Críticos y un listado de los mismos en función de la tecnología que se utilice para realizar las tareas. A su vez, </w:t>
      </w:r>
      <w:r w:rsidRPr="008D3E0A">
        <w:rPr>
          <w:rFonts w:cs="Arial"/>
          <w:sz w:val="22"/>
          <w:szCs w:val="22"/>
        </w:rPr>
        <w:t>el</w:t>
      </w:r>
      <w:r w:rsidR="006C63BF" w:rsidRPr="008D3E0A">
        <w:rPr>
          <w:rFonts w:cs="Arial"/>
          <w:sz w:val="22"/>
          <w:szCs w:val="22"/>
        </w:rPr>
        <w:t xml:space="preserve"> CONTRATISTA deberá entregar los programas de mantenimiento preventivo, predictivo y correctivo incluyendo calibración, certificación, </w:t>
      </w:r>
      <w:r w:rsidR="006C63BF" w:rsidRPr="008D722D">
        <w:rPr>
          <w:rFonts w:cs="Arial"/>
          <w:sz w:val="22"/>
          <w:szCs w:val="22"/>
        </w:rPr>
        <w:t>verificación de inspecciones y pruebas de los equipos críticos, así como, cuando se le requiera, las evidencias de su cumplimiento</w:t>
      </w:r>
      <w:r w:rsidR="001F1F82" w:rsidRPr="008D722D">
        <w:rPr>
          <w:rFonts w:cs="Arial"/>
          <w:sz w:val="22"/>
          <w:szCs w:val="22"/>
        </w:rPr>
        <w:t>.</w:t>
      </w:r>
    </w:p>
    <w:p w:rsidR="00C67998" w:rsidRPr="008D722D" w:rsidRDefault="006C63BF" w:rsidP="00946F7E">
      <w:pPr>
        <w:pStyle w:val="Textoindependiente"/>
        <w:numPr>
          <w:ilvl w:val="1"/>
          <w:numId w:val="39"/>
        </w:numPr>
        <w:spacing w:before="240" w:after="0" w:line="240" w:lineRule="atLeast"/>
        <w:rPr>
          <w:rFonts w:cs="Arial"/>
          <w:sz w:val="22"/>
          <w:szCs w:val="22"/>
        </w:rPr>
      </w:pPr>
      <w:r w:rsidRPr="008D722D">
        <w:rPr>
          <w:rFonts w:cs="Arial"/>
          <w:sz w:val="22"/>
          <w:szCs w:val="22"/>
        </w:rPr>
        <w:t>Será responsabilidad de</w:t>
      </w:r>
      <w:r w:rsidR="00FA6997" w:rsidRPr="008D722D">
        <w:rPr>
          <w:rFonts w:cs="Arial"/>
          <w:sz w:val="22"/>
          <w:szCs w:val="22"/>
        </w:rPr>
        <w:t xml:space="preserve">l </w:t>
      </w:r>
      <w:r w:rsidRPr="008D722D">
        <w:rPr>
          <w:rFonts w:cs="Arial"/>
          <w:sz w:val="22"/>
          <w:szCs w:val="22"/>
        </w:rPr>
        <w:t xml:space="preserve">CONTRATISTA presentar cuando se le requiera o como mínimo </w:t>
      </w:r>
      <w:r w:rsidR="00862BE9" w:rsidRPr="008D722D">
        <w:rPr>
          <w:rFonts w:cs="Arial"/>
          <w:sz w:val="22"/>
          <w:szCs w:val="22"/>
        </w:rPr>
        <w:t>mensual</w:t>
      </w:r>
      <w:r w:rsidRPr="008D722D">
        <w:rPr>
          <w:rFonts w:cs="Arial"/>
          <w:sz w:val="22"/>
          <w:szCs w:val="22"/>
        </w:rPr>
        <w:t>mente los resultados de la ejecución de los prog</w:t>
      </w:r>
      <w:r w:rsidR="00C67998" w:rsidRPr="008D722D">
        <w:rPr>
          <w:rFonts w:cs="Arial"/>
          <w:sz w:val="22"/>
          <w:szCs w:val="22"/>
        </w:rPr>
        <w:t>ramas anteriormente mencionado.</w:t>
      </w:r>
    </w:p>
    <w:p w:rsidR="00C67998" w:rsidRPr="008D722D" w:rsidRDefault="00FA6997" w:rsidP="00946F7E">
      <w:pPr>
        <w:pStyle w:val="Textoindependiente"/>
        <w:numPr>
          <w:ilvl w:val="1"/>
          <w:numId w:val="40"/>
        </w:numPr>
        <w:spacing w:before="240" w:after="0" w:line="240" w:lineRule="atLeast"/>
        <w:rPr>
          <w:rFonts w:cs="Arial"/>
          <w:sz w:val="22"/>
          <w:szCs w:val="22"/>
        </w:rPr>
      </w:pPr>
      <w:r w:rsidRPr="008D722D">
        <w:rPr>
          <w:rFonts w:cs="Arial"/>
          <w:sz w:val="22"/>
          <w:szCs w:val="22"/>
        </w:rPr>
        <w:t>El</w:t>
      </w:r>
      <w:r w:rsidR="00C67998" w:rsidRPr="008D722D">
        <w:rPr>
          <w:rFonts w:cs="Arial"/>
          <w:sz w:val="22"/>
          <w:szCs w:val="22"/>
        </w:rPr>
        <w:t xml:space="preserve"> CONTRATISTA deberá asegurar que las válvulas de seguridad se encuentren en el listado de equipos críticos de seguridad, calibradas y en condiciones de uso. </w:t>
      </w:r>
    </w:p>
    <w:p w:rsidR="00C67998" w:rsidRPr="008D722D" w:rsidRDefault="00FA6997" w:rsidP="00946F7E">
      <w:pPr>
        <w:pStyle w:val="Textoindependiente"/>
        <w:numPr>
          <w:ilvl w:val="1"/>
          <w:numId w:val="41"/>
        </w:numPr>
        <w:spacing w:before="240" w:after="0" w:line="240" w:lineRule="atLeast"/>
        <w:rPr>
          <w:rFonts w:cs="Arial"/>
          <w:sz w:val="22"/>
          <w:szCs w:val="22"/>
        </w:rPr>
      </w:pPr>
      <w:r w:rsidRPr="008D722D">
        <w:rPr>
          <w:rFonts w:cs="Arial"/>
          <w:sz w:val="22"/>
          <w:szCs w:val="22"/>
        </w:rPr>
        <w:lastRenderedPageBreak/>
        <w:t>El</w:t>
      </w:r>
      <w:r w:rsidR="00225AD9" w:rsidRPr="008D722D">
        <w:rPr>
          <w:rFonts w:cs="Arial"/>
          <w:sz w:val="22"/>
          <w:szCs w:val="22"/>
        </w:rPr>
        <w:t xml:space="preserve"> CONTRATISTA </w:t>
      </w:r>
      <w:r w:rsidR="00C67998" w:rsidRPr="008D722D">
        <w:rPr>
          <w:rFonts w:cs="Arial"/>
          <w:sz w:val="22"/>
          <w:szCs w:val="22"/>
        </w:rPr>
        <w:t xml:space="preserve">deberá asegurar que la prueba y certificación de </w:t>
      </w:r>
      <w:r w:rsidR="00EA3204" w:rsidRPr="008D722D">
        <w:rPr>
          <w:rFonts w:cs="Arial"/>
          <w:sz w:val="22"/>
          <w:szCs w:val="22"/>
        </w:rPr>
        <w:t xml:space="preserve">los equipos </w:t>
      </w:r>
      <w:r w:rsidR="00A17E3C" w:rsidRPr="008D722D">
        <w:rPr>
          <w:rFonts w:cs="Arial"/>
          <w:sz w:val="22"/>
          <w:szCs w:val="22"/>
        </w:rPr>
        <w:t xml:space="preserve">críticos </w:t>
      </w:r>
      <w:r w:rsidR="00C67998" w:rsidRPr="008D722D">
        <w:rPr>
          <w:rFonts w:cs="Arial"/>
          <w:sz w:val="22"/>
          <w:szCs w:val="22"/>
        </w:rPr>
        <w:t xml:space="preserve">esté disponible para la inspección y/o auditoría de la </w:t>
      </w:r>
      <w:r w:rsidR="002657A9" w:rsidRPr="008D722D">
        <w:rPr>
          <w:rFonts w:cs="Arial"/>
          <w:sz w:val="22"/>
          <w:szCs w:val="22"/>
        </w:rPr>
        <w:t>EMPRESA</w:t>
      </w:r>
      <w:r w:rsidR="00C67998" w:rsidRPr="008D722D">
        <w:rPr>
          <w:rFonts w:cs="Arial"/>
          <w:sz w:val="22"/>
          <w:szCs w:val="22"/>
        </w:rPr>
        <w:t>.</w:t>
      </w:r>
    </w:p>
    <w:p w:rsidR="00D21509" w:rsidRPr="008D722D" w:rsidRDefault="00D21509" w:rsidP="00D21509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p w:rsidR="006C63BF" w:rsidRPr="009853D2" w:rsidRDefault="007117F2" w:rsidP="009853D2">
      <w:pPr>
        <w:pStyle w:val="Tt1b"/>
        <w:rPr>
          <w:sz w:val="22"/>
          <w:szCs w:val="22"/>
        </w:rPr>
      </w:pPr>
      <w:bookmarkStart w:id="36" w:name="_Toc440793686"/>
      <w:bookmarkStart w:id="37" w:name="_Toc440796193"/>
      <w:bookmarkStart w:id="38" w:name="_Toc3909546"/>
      <w:r w:rsidRPr="008D3E0A">
        <w:t>NORMAS DE REFERENCIA</w:t>
      </w:r>
      <w:bookmarkEnd w:id="36"/>
      <w:bookmarkEnd w:id="37"/>
      <w:bookmarkEnd w:id="38"/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Ley</w:t>
      </w:r>
      <w:r w:rsidRPr="008D3E0A">
        <w:rPr>
          <w:rFonts w:ascii="Arial" w:hAnsi="Arial" w:cs="Arial"/>
          <w:sz w:val="22"/>
          <w:szCs w:val="22"/>
        </w:rPr>
        <w:t xml:space="preserve"> de Navegación y Comercio Marítimos y su reglamento.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Ley</w:t>
      </w:r>
      <w:r w:rsidRPr="008D3E0A">
        <w:rPr>
          <w:rFonts w:ascii="Arial" w:hAnsi="Arial" w:cs="Arial"/>
          <w:sz w:val="22"/>
          <w:szCs w:val="22"/>
        </w:rPr>
        <w:t xml:space="preserve"> de Puertos y su reglamento.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Ley</w:t>
      </w:r>
      <w:r w:rsidRPr="008D3E0A">
        <w:rPr>
          <w:rFonts w:ascii="Arial" w:hAnsi="Arial" w:cs="Arial"/>
          <w:sz w:val="22"/>
          <w:szCs w:val="22"/>
        </w:rPr>
        <w:t xml:space="preserve"> Federal sobre Metrología y Normalización.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 xml:space="preserve">Ley </w:t>
      </w:r>
      <w:r w:rsidRPr="008D3E0A">
        <w:rPr>
          <w:rFonts w:ascii="Arial" w:hAnsi="Arial" w:cs="Arial"/>
          <w:sz w:val="22"/>
          <w:szCs w:val="22"/>
        </w:rPr>
        <w:t>de Adquisiciones, Arrendamientos y Servicios del Sector Público y su Reglamento.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Ley</w:t>
      </w:r>
      <w:r w:rsidRPr="008D3E0A">
        <w:rPr>
          <w:rFonts w:ascii="Arial" w:hAnsi="Arial" w:cs="Arial"/>
          <w:sz w:val="22"/>
          <w:szCs w:val="22"/>
        </w:rPr>
        <w:t xml:space="preserve"> de Obras Públicas y Servicios Relacionados con las Mismas y su Reglamento.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spacing w:before="120" w:after="24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 xml:space="preserve">Ley </w:t>
      </w:r>
      <w:r w:rsidRPr="008D3E0A">
        <w:rPr>
          <w:rFonts w:ascii="Arial" w:hAnsi="Arial" w:cs="Arial"/>
          <w:sz w:val="22"/>
          <w:szCs w:val="22"/>
        </w:rPr>
        <w:t>General Del Equilibrio Ecológico Y La Protección Del Ambiente - LGEEPA - título primero capítulo IV, título cuarto capítulo I, capítulo III, capítulo VI;  capítulo II, prevención y control de la contaminación atmosférica.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spacing w:before="120" w:after="240" w:line="276" w:lineRule="auto"/>
        <w:ind w:left="426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8D3E0A">
        <w:rPr>
          <w:rFonts w:ascii="Arial" w:hAnsi="Arial" w:cs="Arial"/>
          <w:b/>
          <w:sz w:val="22"/>
          <w:szCs w:val="22"/>
          <w:lang w:val="en-US"/>
        </w:rPr>
        <w:t xml:space="preserve">Ley </w:t>
      </w:r>
      <w:r w:rsidRPr="008D3E0A">
        <w:rPr>
          <w:rFonts w:ascii="Arial" w:hAnsi="Arial" w:cs="Arial"/>
          <w:sz w:val="22"/>
          <w:szCs w:val="22"/>
          <w:lang w:val="en-US"/>
        </w:rPr>
        <w:t xml:space="preserve">General De </w:t>
      </w:r>
      <w:proofErr w:type="spellStart"/>
      <w:r w:rsidRPr="008D3E0A">
        <w:rPr>
          <w:rFonts w:ascii="Arial" w:hAnsi="Arial" w:cs="Arial"/>
          <w:sz w:val="22"/>
          <w:szCs w:val="22"/>
          <w:lang w:val="en-US"/>
        </w:rPr>
        <w:t>Salud</w:t>
      </w:r>
      <w:proofErr w:type="spellEnd"/>
    </w:p>
    <w:p w:rsidR="006C63BF" w:rsidRPr="008D3E0A" w:rsidRDefault="006C63BF" w:rsidP="00392676">
      <w:pPr>
        <w:pStyle w:val="Prrafodelista"/>
        <w:numPr>
          <w:ilvl w:val="0"/>
          <w:numId w:val="19"/>
        </w:numPr>
        <w:spacing w:before="120" w:after="240" w:line="276" w:lineRule="auto"/>
        <w:ind w:left="426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8D3E0A">
        <w:rPr>
          <w:rFonts w:ascii="Arial" w:hAnsi="Arial" w:cs="Arial"/>
          <w:b/>
          <w:sz w:val="22"/>
          <w:szCs w:val="22"/>
          <w:lang w:val="en-US"/>
        </w:rPr>
        <w:t>Ley</w:t>
      </w:r>
      <w:r w:rsidRPr="008D3E0A">
        <w:rPr>
          <w:rFonts w:ascii="Arial" w:hAnsi="Arial" w:cs="Arial"/>
          <w:sz w:val="22"/>
          <w:szCs w:val="22"/>
          <w:lang w:val="en-US"/>
        </w:rPr>
        <w:t xml:space="preserve"> Federal Del Mar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spacing w:before="120" w:after="240" w:line="276" w:lineRule="auto"/>
        <w:ind w:left="426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8D3E0A">
        <w:rPr>
          <w:rFonts w:ascii="Arial" w:hAnsi="Arial" w:cs="Arial"/>
          <w:b/>
          <w:sz w:val="22"/>
          <w:szCs w:val="22"/>
          <w:lang w:val="en-US"/>
        </w:rPr>
        <w:t>Ley</w:t>
      </w:r>
      <w:r w:rsidRPr="008D3E0A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D3E0A">
        <w:rPr>
          <w:rFonts w:ascii="Arial" w:hAnsi="Arial" w:cs="Arial"/>
          <w:sz w:val="22"/>
          <w:szCs w:val="22"/>
          <w:lang w:val="en-US"/>
        </w:rPr>
        <w:t>Aguas</w:t>
      </w:r>
      <w:proofErr w:type="spellEnd"/>
      <w:r w:rsidRPr="008D3E0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D3E0A">
        <w:rPr>
          <w:rFonts w:ascii="Arial" w:hAnsi="Arial" w:cs="Arial"/>
          <w:sz w:val="22"/>
          <w:szCs w:val="22"/>
          <w:lang w:val="en-US"/>
        </w:rPr>
        <w:t>Nacionales</w:t>
      </w:r>
      <w:proofErr w:type="spellEnd"/>
    </w:p>
    <w:p w:rsidR="006C63BF" w:rsidRPr="008D3E0A" w:rsidRDefault="006C63BF" w:rsidP="00392676">
      <w:pPr>
        <w:pStyle w:val="Prrafodelista"/>
        <w:numPr>
          <w:ilvl w:val="0"/>
          <w:numId w:val="19"/>
        </w:numPr>
        <w:spacing w:before="120" w:after="240" w:line="276" w:lineRule="auto"/>
        <w:ind w:left="426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8D3E0A">
        <w:rPr>
          <w:rFonts w:ascii="Arial" w:hAnsi="Arial" w:cs="Arial"/>
          <w:b/>
          <w:sz w:val="22"/>
          <w:szCs w:val="22"/>
          <w:lang w:val="en-US"/>
        </w:rPr>
        <w:t>Ley</w:t>
      </w:r>
      <w:r w:rsidRPr="008D3E0A">
        <w:rPr>
          <w:rFonts w:ascii="Arial" w:hAnsi="Arial" w:cs="Arial"/>
          <w:sz w:val="22"/>
          <w:szCs w:val="22"/>
          <w:lang w:val="en-US"/>
        </w:rPr>
        <w:t xml:space="preserve"> Federal Del </w:t>
      </w:r>
      <w:proofErr w:type="spellStart"/>
      <w:r w:rsidRPr="008D3E0A">
        <w:rPr>
          <w:rFonts w:ascii="Arial" w:hAnsi="Arial" w:cs="Arial"/>
          <w:sz w:val="22"/>
          <w:szCs w:val="22"/>
          <w:lang w:val="en-US"/>
        </w:rPr>
        <w:t>Trabajo</w:t>
      </w:r>
      <w:proofErr w:type="spellEnd"/>
    </w:p>
    <w:p w:rsidR="006C63BF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Ley</w:t>
      </w:r>
      <w:r w:rsidRPr="008D3E0A">
        <w:rPr>
          <w:rFonts w:ascii="Arial" w:hAnsi="Arial" w:cs="Arial"/>
          <w:sz w:val="22"/>
          <w:szCs w:val="22"/>
        </w:rPr>
        <w:t xml:space="preserve"> General para la Prevención y Gestión Integral de los residuos y su reglamento.</w:t>
      </w:r>
    </w:p>
    <w:p w:rsidR="00433EFD" w:rsidRDefault="00433EFD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433EFD">
        <w:rPr>
          <w:rFonts w:ascii="Arial" w:hAnsi="Arial" w:cs="Arial"/>
          <w:b/>
          <w:bCs/>
          <w:sz w:val="22"/>
          <w:szCs w:val="22"/>
        </w:rPr>
        <w:t xml:space="preserve">Ley </w:t>
      </w:r>
      <w:r>
        <w:rPr>
          <w:rFonts w:ascii="Arial" w:hAnsi="Arial" w:cs="Arial"/>
          <w:bCs/>
          <w:sz w:val="22"/>
          <w:szCs w:val="22"/>
        </w:rPr>
        <w:t>F</w:t>
      </w:r>
      <w:r w:rsidRPr="00433EFD">
        <w:rPr>
          <w:rFonts w:ascii="Arial" w:hAnsi="Arial" w:cs="Arial"/>
          <w:bCs/>
          <w:sz w:val="22"/>
          <w:szCs w:val="22"/>
        </w:rPr>
        <w:t>ederal de armas de fuego y explosivos</w:t>
      </w:r>
    </w:p>
    <w:p w:rsidR="00433EFD" w:rsidRPr="00433EFD" w:rsidRDefault="00433EFD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 w:rsidRPr="00433EFD">
        <w:rPr>
          <w:rFonts w:ascii="Arial" w:hAnsi="Arial" w:cs="Arial"/>
          <w:b/>
          <w:bCs/>
          <w:sz w:val="22"/>
          <w:szCs w:val="22"/>
        </w:rPr>
        <w:t xml:space="preserve">Reglamento </w:t>
      </w:r>
      <w:r w:rsidRPr="00433EFD">
        <w:rPr>
          <w:rFonts w:ascii="Arial" w:hAnsi="Arial" w:cs="Arial"/>
          <w:bCs/>
          <w:sz w:val="22"/>
          <w:szCs w:val="22"/>
        </w:rPr>
        <w:t>interior de la secretaria de la defensa nacional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spacing w:before="120" w:after="24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Reglamento Federal</w:t>
      </w:r>
      <w:r w:rsidRPr="008D3E0A">
        <w:rPr>
          <w:rFonts w:ascii="Arial" w:hAnsi="Arial" w:cs="Arial"/>
          <w:sz w:val="22"/>
          <w:szCs w:val="22"/>
        </w:rPr>
        <w:t xml:space="preserve"> De Seguridad e Higiene y Medio Ambiente de Trabajo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Reglamento</w:t>
      </w:r>
      <w:r w:rsidRPr="008D3E0A">
        <w:rPr>
          <w:rFonts w:ascii="Arial" w:hAnsi="Arial" w:cs="Arial"/>
          <w:sz w:val="22"/>
          <w:szCs w:val="22"/>
        </w:rPr>
        <w:t xml:space="preserve"> para prevenir y controlar la contaminación del mar por vertimiento de desechos y otras materias. 1979</w:t>
      </w:r>
    </w:p>
    <w:p w:rsidR="006C63BF" w:rsidRPr="008D722D" w:rsidRDefault="006C63BF" w:rsidP="00392676">
      <w:pPr>
        <w:pStyle w:val="Prrafodelista"/>
        <w:numPr>
          <w:ilvl w:val="0"/>
          <w:numId w:val="19"/>
        </w:numPr>
        <w:spacing w:before="120" w:after="24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722D">
        <w:rPr>
          <w:rFonts w:ascii="Arial" w:hAnsi="Arial" w:cs="Arial"/>
          <w:b/>
          <w:sz w:val="22"/>
          <w:szCs w:val="22"/>
        </w:rPr>
        <w:t>Reglamento</w:t>
      </w:r>
      <w:r w:rsidRPr="008D722D">
        <w:rPr>
          <w:rFonts w:ascii="Arial" w:hAnsi="Arial" w:cs="Arial"/>
          <w:sz w:val="22"/>
          <w:szCs w:val="22"/>
        </w:rPr>
        <w:t xml:space="preserve"> de inspección de Seguridad Marítima Mexicana </w:t>
      </w:r>
    </w:p>
    <w:p w:rsidR="006C63BF" w:rsidRPr="008D722D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722D">
        <w:rPr>
          <w:rFonts w:ascii="Arial" w:hAnsi="Arial" w:cs="Arial"/>
          <w:b/>
          <w:sz w:val="22"/>
          <w:szCs w:val="22"/>
        </w:rPr>
        <w:t>MARPOL</w:t>
      </w:r>
      <w:r w:rsidR="00114881" w:rsidRPr="008D722D">
        <w:rPr>
          <w:rFonts w:ascii="Arial" w:hAnsi="Arial" w:cs="Arial"/>
          <w:b/>
          <w:sz w:val="22"/>
          <w:szCs w:val="22"/>
        </w:rPr>
        <w:t>, Edición Refundida de 2011</w:t>
      </w:r>
      <w:r w:rsidR="00C9199D" w:rsidRPr="008D722D">
        <w:rPr>
          <w:rFonts w:ascii="Arial" w:hAnsi="Arial" w:cs="Arial"/>
          <w:b/>
          <w:sz w:val="22"/>
          <w:szCs w:val="22"/>
        </w:rPr>
        <w:t>,</w:t>
      </w:r>
      <w:r w:rsidRPr="008D722D">
        <w:rPr>
          <w:rFonts w:ascii="Arial" w:hAnsi="Arial" w:cs="Arial"/>
          <w:sz w:val="22"/>
          <w:szCs w:val="22"/>
        </w:rPr>
        <w:t xml:space="preserve"> “International </w:t>
      </w:r>
      <w:proofErr w:type="spellStart"/>
      <w:r w:rsidRPr="008D722D">
        <w:rPr>
          <w:rFonts w:ascii="Arial" w:hAnsi="Arial" w:cs="Arial"/>
          <w:sz w:val="22"/>
          <w:szCs w:val="22"/>
        </w:rPr>
        <w:t>Convention</w:t>
      </w:r>
      <w:proofErr w:type="spellEnd"/>
      <w:r w:rsidRPr="008D72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722D">
        <w:rPr>
          <w:rFonts w:ascii="Arial" w:hAnsi="Arial" w:cs="Arial"/>
          <w:sz w:val="22"/>
          <w:szCs w:val="22"/>
        </w:rPr>
        <w:t>for</w:t>
      </w:r>
      <w:proofErr w:type="spellEnd"/>
      <w:r w:rsidRPr="008D72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722D">
        <w:rPr>
          <w:rFonts w:ascii="Arial" w:hAnsi="Arial" w:cs="Arial"/>
          <w:sz w:val="22"/>
          <w:szCs w:val="22"/>
        </w:rPr>
        <w:t>the</w:t>
      </w:r>
      <w:proofErr w:type="spellEnd"/>
      <w:r w:rsidRPr="008D72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722D">
        <w:rPr>
          <w:rFonts w:ascii="Arial" w:hAnsi="Arial" w:cs="Arial"/>
          <w:sz w:val="22"/>
          <w:szCs w:val="22"/>
        </w:rPr>
        <w:t>Prevention</w:t>
      </w:r>
      <w:proofErr w:type="spellEnd"/>
      <w:r w:rsidRPr="008D722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8D722D">
        <w:rPr>
          <w:rFonts w:ascii="Arial" w:hAnsi="Arial" w:cs="Arial"/>
          <w:sz w:val="22"/>
          <w:szCs w:val="22"/>
        </w:rPr>
        <w:t>Pollution</w:t>
      </w:r>
      <w:proofErr w:type="spellEnd"/>
      <w:r w:rsidRPr="008D72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722D">
        <w:rPr>
          <w:rFonts w:ascii="Arial" w:hAnsi="Arial" w:cs="Arial"/>
          <w:sz w:val="22"/>
          <w:szCs w:val="22"/>
        </w:rPr>
        <w:t>from</w:t>
      </w:r>
      <w:proofErr w:type="spellEnd"/>
      <w:r w:rsidRPr="008D72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722D">
        <w:rPr>
          <w:rFonts w:ascii="Arial" w:hAnsi="Arial" w:cs="Arial"/>
          <w:sz w:val="22"/>
          <w:szCs w:val="22"/>
        </w:rPr>
        <w:t>Ships</w:t>
      </w:r>
      <w:proofErr w:type="spellEnd"/>
      <w:r w:rsidRPr="008D722D">
        <w:rPr>
          <w:rFonts w:ascii="Arial" w:hAnsi="Arial" w:cs="Arial"/>
          <w:sz w:val="22"/>
          <w:szCs w:val="22"/>
        </w:rPr>
        <w:t>” (Convenio Internacional para prevenir la contaminación por los buques) 1973, emitido por la OMI.</w:t>
      </w:r>
      <w:r w:rsidRPr="008D72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8D722D">
        <w:rPr>
          <w:rFonts w:ascii="Arial" w:hAnsi="Arial" w:cs="Arial"/>
          <w:sz w:val="22"/>
          <w:szCs w:val="22"/>
        </w:rPr>
        <w:t>1973, (</w:t>
      </w:r>
      <w:proofErr w:type="spellStart"/>
      <w:r w:rsidRPr="008D722D">
        <w:rPr>
          <w:rFonts w:ascii="Arial" w:hAnsi="Arial" w:cs="Arial"/>
          <w:sz w:val="22"/>
          <w:szCs w:val="22"/>
        </w:rPr>
        <w:t>Convention</w:t>
      </w:r>
      <w:proofErr w:type="spellEnd"/>
      <w:r w:rsidRPr="008D722D">
        <w:rPr>
          <w:rFonts w:ascii="Arial" w:hAnsi="Arial" w:cs="Arial"/>
          <w:sz w:val="22"/>
          <w:szCs w:val="22"/>
        </w:rPr>
        <w:t xml:space="preserve">), 1978 (Protocolo 1978), 1997 (Protocolo - </w:t>
      </w:r>
      <w:proofErr w:type="spellStart"/>
      <w:r w:rsidRPr="008D722D">
        <w:rPr>
          <w:rFonts w:ascii="Arial" w:hAnsi="Arial" w:cs="Arial"/>
          <w:sz w:val="22"/>
          <w:szCs w:val="22"/>
        </w:rPr>
        <w:t>Annex</w:t>
      </w:r>
      <w:proofErr w:type="spellEnd"/>
      <w:r w:rsidRPr="008D722D">
        <w:rPr>
          <w:rFonts w:ascii="Arial" w:hAnsi="Arial" w:cs="Arial"/>
          <w:sz w:val="22"/>
          <w:szCs w:val="22"/>
        </w:rPr>
        <w:t xml:space="preserve"> VI); 1983 (Anexos I and II) emitido por la OMI.- Anexo I regla 16, 17, 20 y 21, Anexo IV, Anexo V regla 4 y 9.</w:t>
      </w:r>
      <w:r w:rsidR="00647D8E" w:rsidRPr="008D722D">
        <w:rPr>
          <w:rFonts w:ascii="Arial" w:hAnsi="Arial" w:cs="Arial"/>
          <w:sz w:val="22"/>
          <w:szCs w:val="22"/>
        </w:rPr>
        <w:t xml:space="preserve"> </w:t>
      </w:r>
    </w:p>
    <w:p w:rsidR="006C63BF" w:rsidRPr="008D722D" w:rsidRDefault="00C9199D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722D">
        <w:rPr>
          <w:rFonts w:ascii="Arial" w:hAnsi="Arial" w:cs="Arial"/>
          <w:b/>
          <w:sz w:val="22"/>
          <w:szCs w:val="22"/>
        </w:rPr>
        <w:t xml:space="preserve">SOLAS, Edición Refundida </w:t>
      </w:r>
      <w:r w:rsidR="006C63BF" w:rsidRPr="008D722D">
        <w:rPr>
          <w:rFonts w:ascii="Arial" w:hAnsi="Arial" w:cs="Arial"/>
          <w:b/>
          <w:sz w:val="22"/>
          <w:szCs w:val="22"/>
        </w:rPr>
        <w:t>20</w:t>
      </w:r>
      <w:r w:rsidR="00EA5C2F" w:rsidRPr="008D722D">
        <w:rPr>
          <w:rFonts w:ascii="Arial" w:hAnsi="Arial" w:cs="Arial"/>
          <w:b/>
          <w:sz w:val="22"/>
          <w:szCs w:val="22"/>
        </w:rPr>
        <w:t>14</w:t>
      </w:r>
      <w:r w:rsidRPr="008D722D">
        <w:rPr>
          <w:rFonts w:ascii="Arial" w:hAnsi="Arial" w:cs="Arial"/>
          <w:b/>
          <w:sz w:val="22"/>
          <w:szCs w:val="22"/>
        </w:rPr>
        <w:t>,</w:t>
      </w:r>
      <w:r w:rsidR="006C63BF" w:rsidRPr="008D722D">
        <w:rPr>
          <w:rFonts w:ascii="Arial" w:hAnsi="Arial" w:cs="Arial"/>
          <w:sz w:val="22"/>
          <w:szCs w:val="22"/>
        </w:rPr>
        <w:t xml:space="preserve"> “International </w:t>
      </w:r>
      <w:proofErr w:type="spellStart"/>
      <w:r w:rsidR="006C63BF" w:rsidRPr="008D722D">
        <w:rPr>
          <w:rFonts w:ascii="Arial" w:hAnsi="Arial" w:cs="Arial"/>
          <w:sz w:val="22"/>
          <w:szCs w:val="22"/>
        </w:rPr>
        <w:t>Convention</w:t>
      </w:r>
      <w:proofErr w:type="spellEnd"/>
      <w:r w:rsidR="006C63BF" w:rsidRPr="008D72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3BF" w:rsidRPr="008D722D">
        <w:rPr>
          <w:rFonts w:ascii="Arial" w:hAnsi="Arial" w:cs="Arial"/>
          <w:sz w:val="22"/>
          <w:szCs w:val="22"/>
        </w:rPr>
        <w:t>for</w:t>
      </w:r>
      <w:proofErr w:type="spellEnd"/>
      <w:r w:rsidR="006C63BF" w:rsidRPr="008D72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3BF" w:rsidRPr="008D722D">
        <w:rPr>
          <w:rFonts w:ascii="Arial" w:hAnsi="Arial" w:cs="Arial"/>
          <w:sz w:val="22"/>
          <w:szCs w:val="22"/>
        </w:rPr>
        <w:t>the</w:t>
      </w:r>
      <w:proofErr w:type="spellEnd"/>
      <w:r w:rsidR="006C63BF" w:rsidRPr="008D722D">
        <w:rPr>
          <w:rFonts w:ascii="Arial" w:hAnsi="Arial" w:cs="Arial"/>
          <w:sz w:val="22"/>
          <w:szCs w:val="22"/>
        </w:rPr>
        <w:t xml:space="preserve"> Safety of </w:t>
      </w:r>
      <w:proofErr w:type="spellStart"/>
      <w:r w:rsidR="006C63BF" w:rsidRPr="008D722D">
        <w:rPr>
          <w:rFonts w:ascii="Arial" w:hAnsi="Arial" w:cs="Arial"/>
          <w:sz w:val="22"/>
          <w:szCs w:val="22"/>
        </w:rPr>
        <w:t>Life</w:t>
      </w:r>
      <w:proofErr w:type="spellEnd"/>
      <w:r w:rsidR="006C63BF" w:rsidRPr="008D722D">
        <w:rPr>
          <w:rFonts w:ascii="Arial" w:hAnsi="Arial" w:cs="Arial"/>
          <w:sz w:val="22"/>
          <w:szCs w:val="22"/>
        </w:rPr>
        <w:t xml:space="preserve"> at Sea” Convenio Internacional para la seguridad de la vida humana en el mar 1974, protocolos, anexos y enmiendas.</w:t>
      </w:r>
      <w:r w:rsidR="006C63BF" w:rsidRPr="008D722D">
        <w:rPr>
          <w:rFonts w:ascii="Arial" w:hAnsi="Arial" w:cs="Arial"/>
          <w:bCs/>
          <w:sz w:val="22"/>
          <w:szCs w:val="22"/>
        </w:rPr>
        <w:t xml:space="preserve"> SOLAS-2009</w:t>
      </w:r>
      <w:r w:rsidR="006C63BF" w:rsidRPr="008D722D">
        <w:rPr>
          <w:rFonts w:ascii="Arial" w:hAnsi="Arial" w:cs="Arial"/>
          <w:b/>
          <w:bCs/>
          <w:sz w:val="22"/>
          <w:szCs w:val="22"/>
        </w:rPr>
        <w:t xml:space="preserve"> </w:t>
      </w:r>
      <w:r w:rsidR="006C63BF" w:rsidRPr="008D722D">
        <w:rPr>
          <w:rFonts w:ascii="Arial" w:hAnsi="Arial" w:cs="Arial"/>
          <w:sz w:val="22"/>
          <w:szCs w:val="22"/>
        </w:rPr>
        <w:t xml:space="preserve">International </w:t>
      </w:r>
      <w:proofErr w:type="spellStart"/>
      <w:r w:rsidR="006C63BF" w:rsidRPr="008D722D">
        <w:rPr>
          <w:rFonts w:ascii="Arial" w:hAnsi="Arial" w:cs="Arial"/>
          <w:sz w:val="22"/>
          <w:szCs w:val="22"/>
        </w:rPr>
        <w:t>Convention</w:t>
      </w:r>
      <w:proofErr w:type="spellEnd"/>
      <w:r w:rsidR="006C63BF" w:rsidRPr="008D72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3BF" w:rsidRPr="008D722D">
        <w:rPr>
          <w:rFonts w:ascii="Arial" w:hAnsi="Arial" w:cs="Arial"/>
          <w:sz w:val="22"/>
          <w:szCs w:val="22"/>
        </w:rPr>
        <w:t>for</w:t>
      </w:r>
      <w:proofErr w:type="spellEnd"/>
      <w:r w:rsidR="006C63BF" w:rsidRPr="008D72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3BF" w:rsidRPr="008D722D">
        <w:rPr>
          <w:rFonts w:ascii="Arial" w:hAnsi="Arial" w:cs="Arial"/>
          <w:sz w:val="22"/>
          <w:szCs w:val="22"/>
        </w:rPr>
        <w:t>the</w:t>
      </w:r>
      <w:proofErr w:type="spellEnd"/>
      <w:r w:rsidR="006C63BF" w:rsidRPr="008D722D">
        <w:rPr>
          <w:rFonts w:ascii="Arial" w:hAnsi="Arial" w:cs="Arial"/>
          <w:sz w:val="22"/>
          <w:szCs w:val="22"/>
        </w:rPr>
        <w:t xml:space="preserve"> Safety of </w:t>
      </w:r>
      <w:proofErr w:type="spellStart"/>
      <w:r w:rsidR="006C63BF" w:rsidRPr="008D722D">
        <w:rPr>
          <w:rFonts w:ascii="Arial" w:hAnsi="Arial" w:cs="Arial"/>
          <w:sz w:val="22"/>
          <w:szCs w:val="22"/>
        </w:rPr>
        <w:t>Life</w:t>
      </w:r>
      <w:proofErr w:type="spellEnd"/>
      <w:r w:rsidR="006C63BF" w:rsidRPr="008D722D">
        <w:rPr>
          <w:rFonts w:ascii="Arial" w:hAnsi="Arial" w:cs="Arial"/>
          <w:sz w:val="22"/>
          <w:szCs w:val="22"/>
        </w:rPr>
        <w:t xml:space="preserve"> at Sea “Convenio Internacional para la seguridad de la vida humana en el mar”, 1974, protocolos, anexos y enmiendas (Edición consolidada) 2009.</w:t>
      </w:r>
    </w:p>
    <w:p w:rsidR="006C63BF" w:rsidRPr="008D722D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722D">
        <w:rPr>
          <w:rFonts w:ascii="Arial" w:hAnsi="Arial" w:cs="Arial"/>
          <w:sz w:val="22"/>
          <w:szCs w:val="22"/>
        </w:rPr>
        <w:t>Código Internacional para la Protección de los Buques y de las Instalaciones Portuarias (</w:t>
      </w:r>
      <w:r w:rsidRPr="008D722D">
        <w:rPr>
          <w:rFonts w:ascii="Arial" w:hAnsi="Arial" w:cs="Arial"/>
          <w:b/>
          <w:sz w:val="22"/>
          <w:szCs w:val="22"/>
        </w:rPr>
        <w:t>PBIP</w:t>
      </w:r>
      <w:r w:rsidRPr="008D722D">
        <w:rPr>
          <w:rFonts w:ascii="Arial" w:hAnsi="Arial" w:cs="Arial"/>
          <w:sz w:val="22"/>
          <w:szCs w:val="22"/>
        </w:rPr>
        <w:t>).</w:t>
      </w:r>
    </w:p>
    <w:p w:rsidR="006C63BF" w:rsidRPr="008D722D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 w:rsidRPr="008D722D">
        <w:rPr>
          <w:rFonts w:ascii="Arial" w:hAnsi="Arial" w:cs="Arial"/>
          <w:sz w:val="22"/>
          <w:szCs w:val="22"/>
        </w:rPr>
        <w:lastRenderedPageBreak/>
        <w:t xml:space="preserve">Código </w:t>
      </w:r>
      <w:r w:rsidRPr="008D722D">
        <w:rPr>
          <w:rFonts w:ascii="Arial" w:hAnsi="Arial" w:cs="Arial"/>
          <w:b/>
          <w:sz w:val="22"/>
          <w:szCs w:val="22"/>
        </w:rPr>
        <w:t>MODU-2010</w:t>
      </w:r>
      <w:r w:rsidRPr="008D722D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8D722D">
        <w:rPr>
          <w:rFonts w:ascii="Arial" w:hAnsi="Arial" w:cs="Arial"/>
          <w:sz w:val="22"/>
          <w:szCs w:val="22"/>
        </w:rPr>
        <w:t>Construction</w:t>
      </w:r>
      <w:proofErr w:type="spellEnd"/>
      <w:r w:rsidRPr="008D722D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8D722D">
        <w:rPr>
          <w:rFonts w:ascii="Arial" w:hAnsi="Arial" w:cs="Arial"/>
          <w:sz w:val="22"/>
          <w:szCs w:val="22"/>
        </w:rPr>
        <w:t>Equipment</w:t>
      </w:r>
      <w:proofErr w:type="spellEnd"/>
      <w:r w:rsidRPr="008D722D">
        <w:rPr>
          <w:rFonts w:ascii="Arial" w:hAnsi="Arial" w:cs="Arial"/>
          <w:sz w:val="22"/>
          <w:szCs w:val="22"/>
        </w:rPr>
        <w:t xml:space="preserve"> of Mobile Offshore </w:t>
      </w:r>
      <w:proofErr w:type="spellStart"/>
      <w:r w:rsidRPr="008D722D">
        <w:rPr>
          <w:rFonts w:ascii="Arial" w:hAnsi="Arial" w:cs="Arial"/>
          <w:sz w:val="22"/>
          <w:szCs w:val="22"/>
        </w:rPr>
        <w:t>Drilling</w:t>
      </w:r>
      <w:proofErr w:type="spellEnd"/>
      <w:r w:rsidRPr="008D72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722D">
        <w:rPr>
          <w:rFonts w:ascii="Arial" w:hAnsi="Arial" w:cs="Arial"/>
          <w:sz w:val="22"/>
          <w:szCs w:val="22"/>
        </w:rPr>
        <w:t>Units</w:t>
      </w:r>
      <w:proofErr w:type="spellEnd"/>
      <w:r w:rsidRPr="008D722D">
        <w:rPr>
          <w:rFonts w:ascii="Arial" w:hAnsi="Arial" w:cs="Arial"/>
          <w:sz w:val="22"/>
          <w:szCs w:val="22"/>
        </w:rPr>
        <w:t>” (Código para la construcción y equipo de las unidades móviles para perforación costa afuera).</w:t>
      </w:r>
      <w:r w:rsidR="00647D8E" w:rsidRPr="008D722D">
        <w:rPr>
          <w:rFonts w:ascii="Arial" w:hAnsi="Arial" w:cs="Arial"/>
          <w:sz w:val="22"/>
          <w:szCs w:val="22"/>
        </w:rPr>
        <w:t xml:space="preserve"> </w:t>
      </w:r>
      <w:r w:rsidR="00647D8E" w:rsidRPr="008D722D">
        <w:rPr>
          <w:rFonts w:ascii="Arial" w:hAnsi="Arial" w:cs="Arial"/>
          <w:bCs/>
          <w:sz w:val="22"/>
          <w:szCs w:val="22"/>
        </w:rPr>
        <w:t>capítulo 14 secciones 2 y 3.</w:t>
      </w:r>
      <w:r w:rsidRPr="008D722D">
        <w:rPr>
          <w:rFonts w:ascii="Arial" w:hAnsi="Arial" w:cs="Arial"/>
          <w:sz w:val="22"/>
          <w:szCs w:val="22"/>
        </w:rPr>
        <w:t xml:space="preserve"> </w:t>
      </w:r>
    </w:p>
    <w:p w:rsidR="006C63BF" w:rsidRPr="008D722D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722D">
        <w:rPr>
          <w:rFonts w:ascii="Arial" w:hAnsi="Arial" w:cs="Arial"/>
          <w:b/>
          <w:sz w:val="22"/>
          <w:szCs w:val="22"/>
        </w:rPr>
        <w:t xml:space="preserve">ISM </w:t>
      </w:r>
      <w:r w:rsidRPr="008D722D">
        <w:rPr>
          <w:rFonts w:ascii="Arial" w:hAnsi="Arial" w:cs="Arial"/>
          <w:sz w:val="22"/>
          <w:szCs w:val="22"/>
        </w:rPr>
        <w:t>- International Safety Management (Código Internacional de Gestión de la Seguridad Operacional del Buque).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722D">
        <w:rPr>
          <w:rFonts w:ascii="Arial" w:hAnsi="Arial" w:cs="Arial"/>
          <w:b/>
          <w:bCs/>
          <w:sz w:val="22"/>
          <w:szCs w:val="22"/>
        </w:rPr>
        <w:t>ISO 9712:2005/</w:t>
      </w:r>
      <w:proofErr w:type="spellStart"/>
      <w:r w:rsidRPr="008D722D">
        <w:rPr>
          <w:rFonts w:ascii="Arial" w:hAnsi="Arial" w:cs="Arial"/>
          <w:b/>
          <w:bCs/>
          <w:sz w:val="22"/>
          <w:szCs w:val="22"/>
        </w:rPr>
        <w:t>Cor</w:t>
      </w:r>
      <w:proofErr w:type="spellEnd"/>
      <w:r w:rsidRPr="008D722D">
        <w:rPr>
          <w:rFonts w:ascii="Arial" w:hAnsi="Arial" w:cs="Arial"/>
          <w:b/>
          <w:bCs/>
          <w:sz w:val="22"/>
          <w:szCs w:val="22"/>
        </w:rPr>
        <w:t>. 1:2006</w:t>
      </w:r>
      <w:r w:rsidRPr="008D722D">
        <w:rPr>
          <w:rFonts w:ascii="Arial" w:hAnsi="Arial" w:cs="Arial"/>
          <w:sz w:val="22"/>
          <w:szCs w:val="22"/>
        </w:rPr>
        <w:t>. Non-</w:t>
      </w:r>
      <w:proofErr w:type="spellStart"/>
      <w:r w:rsidRPr="008D722D">
        <w:rPr>
          <w:rFonts w:ascii="Arial" w:hAnsi="Arial" w:cs="Arial"/>
          <w:sz w:val="22"/>
          <w:szCs w:val="22"/>
        </w:rPr>
        <w:t>destructive</w:t>
      </w:r>
      <w:proofErr w:type="spellEnd"/>
      <w:r w:rsidRPr="008D72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722D">
        <w:rPr>
          <w:rFonts w:ascii="Arial" w:hAnsi="Arial" w:cs="Arial"/>
          <w:sz w:val="22"/>
          <w:szCs w:val="22"/>
        </w:rPr>
        <w:t>testing</w:t>
      </w:r>
      <w:proofErr w:type="spellEnd"/>
      <w:r w:rsidRPr="008D722D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8D722D">
        <w:rPr>
          <w:rFonts w:ascii="Arial" w:hAnsi="Arial" w:cs="Arial"/>
          <w:sz w:val="22"/>
          <w:szCs w:val="22"/>
        </w:rPr>
        <w:t>Qualification</w:t>
      </w:r>
      <w:proofErr w:type="spellEnd"/>
      <w:r w:rsidRPr="008D722D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8D722D">
        <w:rPr>
          <w:rFonts w:ascii="Arial" w:hAnsi="Arial" w:cs="Arial"/>
          <w:sz w:val="22"/>
          <w:szCs w:val="22"/>
        </w:rPr>
        <w:t>certification</w:t>
      </w:r>
      <w:proofErr w:type="spellEnd"/>
      <w:r w:rsidRPr="008D722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8D722D">
        <w:rPr>
          <w:rFonts w:ascii="Arial" w:hAnsi="Arial" w:cs="Arial"/>
          <w:sz w:val="22"/>
          <w:szCs w:val="22"/>
        </w:rPr>
        <w:t>personnel</w:t>
      </w:r>
      <w:proofErr w:type="spellEnd"/>
      <w:r w:rsidRPr="008D722D">
        <w:rPr>
          <w:rFonts w:ascii="Arial" w:hAnsi="Arial" w:cs="Arial"/>
          <w:sz w:val="22"/>
          <w:szCs w:val="22"/>
        </w:rPr>
        <w:t xml:space="preserve"> (Pruebas no destructivas- Calificación y certificación </w:t>
      </w:r>
      <w:r w:rsidRPr="008D3E0A">
        <w:rPr>
          <w:rFonts w:ascii="Arial" w:hAnsi="Arial" w:cs="Arial"/>
          <w:sz w:val="22"/>
          <w:szCs w:val="22"/>
        </w:rPr>
        <w:t>de personal).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IDS -</w:t>
      </w:r>
      <w:r w:rsidRPr="008D3E0A">
        <w:rPr>
          <w:rFonts w:ascii="Arial" w:hAnsi="Arial" w:cs="Arial"/>
          <w:sz w:val="22"/>
          <w:szCs w:val="22"/>
        </w:rPr>
        <w:t xml:space="preserve"> Código Internacional de Dispositivos de Salvamento y la especificación técnica P.9.1001.02 para la adquisición y utilización de botes salvavidas totalmente cerrados.</w:t>
      </w:r>
    </w:p>
    <w:p w:rsidR="008E64F5" w:rsidRPr="008D3E0A" w:rsidRDefault="008E64F5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 w:rsidRPr="008D3E0A">
        <w:rPr>
          <w:rFonts w:ascii="Arial" w:hAnsi="Arial" w:cs="Arial"/>
          <w:b/>
          <w:bCs/>
          <w:sz w:val="22"/>
          <w:szCs w:val="22"/>
        </w:rPr>
        <w:t xml:space="preserve">LGEEPA </w:t>
      </w:r>
      <w:r w:rsidRPr="008D3E0A">
        <w:rPr>
          <w:rFonts w:ascii="Arial" w:hAnsi="Arial" w:cs="Arial"/>
          <w:bCs/>
          <w:sz w:val="22"/>
          <w:szCs w:val="22"/>
        </w:rPr>
        <w:t>título primero capítulo IV, título cuarto capítulo I, capítulo III, capítulo VI; Reglamento de LGEEPA en materia de evaluación del impacto ambiental capítulo II.</w:t>
      </w:r>
    </w:p>
    <w:p w:rsidR="00475B0F" w:rsidRPr="008D3E0A" w:rsidRDefault="00475B0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NOM-001-SEDE-2012</w:t>
      </w:r>
      <w:r w:rsidRPr="008D3E0A">
        <w:rPr>
          <w:rFonts w:ascii="Arial" w:hAnsi="Arial" w:cs="Arial"/>
          <w:sz w:val="22"/>
          <w:szCs w:val="22"/>
        </w:rPr>
        <w:t>: Instalaciones Eléctricas (utilización), Título 5: Especificaciones, Capítulo 5: Ambientes Especiales, Artículo 505.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bCs/>
          <w:sz w:val="22"/>
          <w:szCs w:val="22"/>
        </w:rPr>
        <w:t xml:space="preserve">NOM-001-SEMARNAT-1996. </w:t>
      </w:r>
      <w:r w:rsidRPr="008D3E0A">
        <w:rPr>
          <w:rFonts w:ascii="Arial" w:hAnsi="Arial" w:cs="Arial"/>
          <w:sz w:val="22"/>
          <w:szCs w:val="22"/>
        </w:rPr>
        <w:t>Que establece los límites máximos permisibles de contaminantes en las descargas de aguas residuales en aguas y bienes nacionales.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sz w:val="22"/>
          <w:szCs w:val="22"/>
        </w:rPr>
        <w:t>NOM-001-STPS-2008</w:t>
      </w:r>
      <w:r w:rsidRPr="008D3E0A">
        <w:rPr>
          <w:rFonts w:ascii="Arial" w:hAnsi="Arial" w:cs="Arial"/>
          <w:sz w:val="22"/>
          <w:szCs w:val="22"/>
        </w:rPr>
        <w:t>, relativa a las Condiciones Seguridad e Higiene.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bCs/>
          <w:sz w:val="22"/>
          <w:szCs w:val="22"/>
        </w:rPr>
        <w:t xml:space="preserve">NOM-002-STPS-2010. </w:t>
      </w:r>
      <w:r w:rsidRPr="008D3E0A">
        <w:rPr>
          <w:rFonts w:ascii="Arial" w:hAnsi="Arial" w:cs="Arial"/>
          <w:sz w:val="22"/>
          <w:szCs w:val="22"/>
        </w:rPr>
        <w:t>Condiciones de seguridad, prevención, protección y combate de incendios en los centros de trabajo.</w:t>
      </w:r>
    </w:p>
    <w:p w:rsidR="002F7C75" w:rsidRPr="008D3E0A" w:rsidRDefault="002F7C75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val="es-ES"/>
        </w:rPr>
      </w:pPr>
      <w:r w:rsidRPr="008D3E0A">
        <w:rPr>
          <w:rFonts w:ascii="Arial" w:hAnsi="Arial" w:cs="Arial"/>
          <w:b/>
          <w:bCs/>
          <w:sz w:val="22"/>
          <w:szCs w:val="22"/>
        </w:rPr>
        <w:t>NOM</w:t>
      </w:r>
      <w:r w:rsidRPr="008D3E0A">
        <w:rPr>
          <w:rFonts w:ascii="Arial" w:eastAsiaTheme="minorHAnsi" w:hAnsi="Arial" w:cs="Arial"/>
          <w:b/>
          <w:bCs/>
          <w:sz w:val="22"/>
          <w:szCs w:val="22"/>
          <w:lang w:val="es-ES" w:eastAsia="en-US" w:bidi="ar-SA"/>
        </w:rPr>
        <w:t xml:space="preserve">-004-STPS-1999, </w:t>
      </w:r>
      <w:r w:rsidRPr="008D3E0A">
        <w:rPr>
          <w:rFonts w:ascii="Arial" w:eastAsiaTheme="minorHAnsi" w:hAnsi="Arial" w:cs="Arial"/>
          <w:bCs/>
          <w:sz w:val="22"/>
          <w:szCs w:val="22"/>
          <w:lang w:val="es-ES" w:eastAsia="en-US" w:bidi="ar-SA"/>
        </w:rPr>
        <w:t>Sistemas de protección y dispositivos de seguridad en la maquinaria y equipo que se utilice en los centros de trabajo.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bCs/>
          <w:sz w:val="22"/>
          <w:szCs w:val="22"/>
        </w:rPr>
        <w:t>NOM-005-STPS-1998</w:t>
      </w:r>
      <w:r w:rsidRPr="008D3E0A">
        <w:rPr>
          <w:rFonts w:ascii="Arial" w:hAnsi="Arial" w:cs="Arial"/>
          <w:sz w:val="22"/>
          <w:szCs w:val="22"/>
        </w:rPr>
        <w:t>. Relativa a las condiciones de seguridad en los centros de trabajo para el manejo, transporte y almacenamiento de sustancias químicas peligrosas.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bCs/>
          <w:sz w:val="22"/>
          <w:szCs w:val="22"/>
        </w:rPr>
        <w:t xml:space="preserve">NOM-006-SCT4-2006. </w:t>
      </w:r>
      <w:r w:rsidRPr="008D3E0A">
        <w:rPr>
          <w:rFonts w:ascii="Arial" w:hAnsi="Arial" w:cs="Arial"/>
          <w:sz w:val="22"/>
          <w:szCs w:val="22"/>
        </w:rPr>
        <w:t>Especificaciones técnicas que deben cumplir los chalecos salvavidas.</w:t>
      </w:r>
    </w:p>
    <w:p w:rsidR="002F7C75" w:rsidRPr="008D3E0A" w:rsidRDefault="002F7C75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val="es-ES"/>
        </w:rPr>
      </w:pPr>
      <w:r w:rsidRPr="008D3E0A">
        <w:rPr>
          <w:rFonts w:ascii="Arial" w:hAnsi="Arial" w:cs="Arial"/>
          <w:b/>
          <w:bCs/>
          <w:sz w:val="22"/>
          <w:szCs w:val="22"/>
        </w:rPr>
        <w:t>NOM</w:t>
      </w:r>
      <w:r w:rsidRPr="008D3E0A">
        <w:rPr>
          <w:rFonts w:ascii="Arial" w:eastAsiaTheme="minorHAnsi" w:hAnsi="Arial" w:cs="Arial"/>
          <w:b/>
          <w:bCs/>
          <w:sz w:val="22"/>
          <w:szCs w:val="22"/>
          <w:lang w:val="es-ES" w:eastAsia="en-US" w:bidi="ar-SA"/>
        </w:rPr>
        <w:t xml:space="preserve">-009-STPS-2011, </w:t>
      </w:r>
      <w:r w:rsidRPr="008D3E0A">
        <w:rPr>
          <w:rFonts w:ascii="Arial" w:eastAsiaTheme="minorHAnsi" w:hAnsi="Arial" w:cs="Arial"/>
          <w:bCs/>
          <w:sz w:val="22"/>
          <w:szCs w:val="22"/>
          <w:lang w:val="es-ES" w:eastAsia="en-US" w:bidi="ar-SA"/>
        </w:rPr>
        <w:t xml:space="preserve">Condiciones de seguridad para realizar trabajos en altura. 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bCs/>
          <w:sz w:val="22"/>
          <w:szCs w:val="22"/>
        </w:rPr>
        <w:t>NOM-010-STPS-1999</w:t>
      </w:r>
      <w:r w:rsidRPr="008D3E0A">
        <w:rPr>
          <w:rFonts w:ascii="Arial" w:hAnsi="Arial" w:cs="Arial"/>
          <w:sz w:val="22"/>
          <w:szCs w:val="22"/>
        </w:rPr>
        <w:t>. Condiciones de seguridad e higiene en los centros de trabajo donde se manejen, transporten, procesen o almacenen sustancias químicas capaces de generar contaminación en el medio ambiente laboral.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bCs/>
          <w:sz w:val="22"/>
          <w:szCs w:val="22"/>
        </w:rPr>
        <w:t xml:space="preserve">NOM-011-STPS-2001. </w:t>
      </w:r>
      <w:r w:rsidRPr="008D3E0A">
        <w:rPr>
          <w:rFonts w:ascii="Arial" w:hAnsi="Arial" w:cs="Arial"/>
          <w:sz w:val="22"/>
          <w:szCs w:val="22"/>
        </w:rPr>
        <w:t>Condiciones de seguridad e higiene en los centros de trabajo donde se genere ruido.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bCs/>
          <w:sz w:val="22"/>
          <w:szCs w:val="22"/>
        </w:rPr>
        <w:t xml:space="preserve">NOM-012-STPS-1999. </w:t>
      </w:r>
      <w:r w:rsidRPr="008D3E0A">
        <w:rPr>
          <w:rFonts w:ascii="Arial" w:hAnsi="Arial" w:cs="Arial"/>
          <w:sz w:val="22"/>
          <w:szCs w:val="22"/>
        </w:rPr>
        <w:t>Condiciones de seguridad e higiene en los centros de trabajo donde se produzcan, usen, manejen, almacenen o transporten fuentes de radiaciones ionizantes.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bCs/>
          <w:sz w:val="22"/>
          <w:szCs w:val="22"/>
        </w:rPr>
        <w:t xml:space="preserve">NOM-013-STPS-1993 </w:t>
      </w:r>
      <w:r w:rsidRPr="008D3E0A">
        <w:rPr>
          <w:rFonts w:ascii="Arial" w:hAnsi="Arial" w:cs="Arial"/>
          <w:sz w:val="22"/>
          <w:szCs w:val="22"/>
        </w:rPr>
        <w:t>Relativa a las condiciones de seguridad e higiene en los centros de trabajo donde se generen radiaciones electromagnéticas no ionizantes.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bCs/>
          <w:sz w:val="22"/>
          <w:szCs w:val="22"/>
        </w:rPr>
        <w:t xml:space="preserve">NOM-014-STPS-2000 </w:t>
      </w:r>
      <w:r w:rsidRPr="008D3E0A">
        <w:rPr>
          <w:rFonts w:ascii="Arial" w:hAnsi="Arial" w:cs="Arial"/>
          <w:sz w:val="22"/>
          <w:szCs w:val="22"/>
        </w:rPr>
        <w:t>Exposición laboral a presiones ambientales anormales-condiciones de Seguridad e Higiene.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bCs/>
          <w:sz w:val="22"/>
          <w:szCs w:val="22"/>
        </w:rPr>
        <w:t xml:space="preserve">NOM-015-STPS-2001. </w:t>
      </w:r>
      <w:r w:rsidRPr="008D3E0A">
        <w:rPr>
          <w:rFonts w:ascii="Arial" w:hAnsi="Arial" w:cs="Arial"/>
          <w:sz w:val="22"/>
          <w:szCs w:val="22"/>
        </w:rPr>
        <w:t>Condiciones térmicas elevadas o abatidas-Condiciones de seguridad e higiene.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bCs/>
          <w:sz w:val="22"/>
          <w:szCs w:val="22"/>
        </w:rPr>
        <w:lastRenderedPageBreak/>
        <w:t xml:space="preserve">NOM-017-STPS-2008. </w:t>
      </w:r>
      <w:r w:rsidRPr="008D3E0A">
        <w:rPr>
          <w:rFonts w:ascii="Arial" w:hAnsi="Arial" w:cs="Arial"/>
          <w:sz w:val="22"/>
          <w:szCs w:val="22"/>
        </w:rPr>
        <w:t>Equipo de protección personal - Selección, uso y manejo en los centros de trabajo.</w:t>
      </w:r>
    </w:p>
    <w:p w:rsidR="004D5430" w:rsidRPr="008D3E0A" w:rsidRDefault="00D25FDC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18"/>
          <w:lang w:val="es-ES" w:eastAsia="en-US" w:bidi="ar-SA"/>
        </w:rPr>
        <w:t>NOM-018-STPS-2015</w:t>
      </w:r>
      <w:r w:rsidR="004D5430" w:rsidRPr="008D3E0A">
        <w:rPr>
          <w:rFonts w:ascii="Arial" w:eastAsiaTheme="minorHAnsi" w:hAnsi="Arial" w:cs="Arial"/>
          <w:b/>
          <w:bCs/>
          <w:sz w:val="22"/>
          <w:szCs w:val="18"/>
          <w:lang w:val="es-ES" w:eastAsia="en-US" w:bidi="ar-SA"/>
        </w:rPr>
        <w:t xml:space="preserve">, </w:t>
      </w:r>
      <w:r w:rsidR="004D5430" w:rsidRPr="008D3E0A">
        <w:rPr>
          <w:rFonts w:ascii="Arial" w:eastAsiaTheme="minorHAnsi" w:hAnsi="Arial" w:cs="Arial"/>
          <w:bCs/>
          <w:sz w:val="22"/>
          <w:szCs w:val="18"/>
          <w:lang w:val="es-ES" w:eastAsia="en-US" w:bidi="ar-SA"/>
        </w:rPr>
        <w:t>Sistema para la identificación y comunicación de peligros y riesgos por sustancias químicas peligrosas en los centros de trabajo.</w:t>
      </w:r>
    </w:p>
    <w:p w:rsidR="00E1717E" w:rsidRPr="008D3E0A" w:rsidRDefault="00E1717E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D3E0A">
        <w:rPr>
          <w:rFonts w:ascii="Arial" w:eastAsiaTheme="minorHAnsi" w:hAnsi="Arial" w:cs="Arial"/>
          <w:b/>
          <w:bCs/>
          <w:sz w:val="22"/>
          <w:szCs w:val="22"/>
          <w:lang w:val="es-ES" w:eastAsia="en-US" w:bidi="ar-SA"/>
        </w:rPr>
        <w:t xml:space="preserve">NOM-019-STPS-2011, </w:t>
      </w:r>
      <w:r w:rsidRPr="008D3E0A">
        <w:rPr>
          <w:rFonts w:ascii="Arial" w:eastAsiaTheme="minorHAnsi" w:hAnsi="Arial" w:cs="Arial"/>
          <w:bCs/>
          <w:sz w:val="22"/>
          <w:szCs w:val="22"/>
          <w:lang w:val="es-ES" w:eastAsia="en-US" w:bidi="ar-SA"/>
        </w:rPr>
        <w:t xml:space="preserve">Constitución, integración, organización y funcionamiento de las </w:t>
      </w:r>
      <w:r w:rsidRPr="008D3E0A">
        <w:rPr>
          <w:rFonts w:ascii="Arial" w:hAnsi="Arial" w:cs="Arial"/>
          <w:b/>
          <w:bCs/>
          <w:sz w:val="22"/>
          <w:szCs w:val="22"/>
        </w:rPr>
        <w:t>comisiones de seguridad e higiene.</w:t>
      </w:r>
    </w:p>
    <w:p w:rsidR="00E1717E" w:rsidRPr="008D3E0A" w:rsidRDefault="00E1717E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D3E0A">
        <w:rPr>
          <w:rFonts w:ascii="Arial" w:hAnsi="Arial" w:cs="Arial"/>
          <w:b/>
          <w:bCs/>
          <w:sz w:val="22"/>
          <w:szCs w:val="22"/>
        </w:rPr>
        <w:t xml:space="preserve">NOM-022-STPS-2008, </w:t>
      </w:r>
      <w:r w:rsidRPr="00A05CE9">
        <w:rPr>
          <w:rFonts w:ascii="Arial" w:hAnsi="Arial" w:cs="Arial"/>
          <w:bCs/>
          <w:sz w:val="22"/>
          <w:szCs w:val="22"/>
        </w:rPr>
        <w:t>Electricidad estática en los centros de trabajo-Condiciones de seguridad.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bCs/>
          <w:sz w:val="22"/>
          <w:szCs w:val="22"/>
        </w:rPr>
        <w:t xml:space="preserve">NOM-024-STPS-2001. </w:t>
      </w:r>
      <w:r w:rsidRPr="008D3E0A">
        <w:rPr>
          <w:rFonts w:ascii="Arial" w:hAnsi="Arial" w:cs="Arial"/>
          <w:sz w:val="22"/>
          <w:szCs w:val="22"/>
        </w:rPr>
        <w:t>Vibraciones-condiciones de seguridad e higiene en los centros de trabajo.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bCs/>
          <w:sz w:val="22"/>
          <w:szCs w:val="22"/>
        </w:rPr>
        <w:t xml:space="preserve">NOM-025-STPS-2008. </w:t>
      </w:r>
      <w:r w:rsidRPr="008D3E0A">
        <w:rPr>
          <w:rFonts w:ascii="Arial" w:hAnsi="Arial" w:cs="Arial"/>
          <w:sz w:val="22"/>
          <w:szCs w:val="22"/>
        </w:rPr>
        <w:t>Condiciones de iluminación en los centros de trabajo.</w:t>
      </w:r>
    </w:p>
    <w:p w:rsidR="006C63BF" w:rsidRPr="008D3E0A" w:rsidRDefault="006C63BF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bCs/>
          <w:sz w:val="22"/>
          <w:szCs w:val="22"/>
        </w:rPr>
        <w:t xml:space="preserve">NOM-026-STPS-2008. </w:t>
      </w:r>
      <w:r w:rsidRPr="008D3E0A">
        <w:rPr>
          <w:rFonts w:ascii="Arial" w:hAnsi="Arial" w:cs="Arial"/>
          <w:sz w:val="22"/>
          <w:szCs w:val="22"/>
        </w:rPr>
        <w:t>Colores y señales de seguridad e higiene, e identificación de riesgos por fluidos conducidos en tuberías.</w:t>
      </w:r>
    </w:p>
    <w:p w:rsidR="00E1717E" w:rsidRPr="008D3E0A" w:rsidRDefault="00E1717E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eastAsiaTheme="minorHAnsi" w:hAnsi="Arial" w:cs="Arial"/>
          <w:bCs/>
          <w:sz w:val="22"/>
          <w:szCs w:val="18"/>
          <w:lang w:val="es-ES" w:eastAsia="en-US" w:bidi="ar-SA"/>
        </w:rPr>
      </w:pPr>
      <w:r w:rsidRPr="008D3E0A">
        <w:rPr>
          <w:rFonts w:ascii="Arial" w:hAnsi="Arial" w:cs="Arial"/>
          <w:b/>
          <w:bCs/>
          <w:sz w:val="22"/>
          <w:szCs w:val="22"/>
        </w:rPr>
        <w:t>NOM</w:t>
      </w:r>
      <w:r w:rsidRPr="008D3E0A">
        <w:rPr>
          <w:rFonts w:ascii="Arial" w:eastAsiaTheme="minorHAnsi" w:hAnsi="Arial" w:cs="Arial"/>
          <w:b/>
          <w:bCs/>
          <w:sz w:val="22"/>
          <w:szCs w:val="18"/>
          <w:lang w:val="es-ES" w:eastAsia="en-US" w:bidi="ar-SA"/>
        </w:rPr>
        <w:t xml:space="preserve">-027-STPS-2008, </w:t>
      </w:r>
      <w:r w:rsidRPr="008D3E0A">
        <w:rPr>
          <w:rFonts w:ascii="Arial" w:eastAsiaTheme="minorHAnsi" w:hAnsi="Arial" w:cs="Arial"/>
          <w:bCs/>
          <w:sz w:val="22"/>
          <w:szCs w:val="18"/>
          <w:lang w:val="es-ES" w:eastAsia="en-US" w:bidi="ar-SA"/>
        </w:rPr>
        <w:t>Actividades de soldadura y corte-Condiciones de seguridad e higiene.</w:t>
      </w:r>
    </w:p>
    <w:p w:rsidR="006923E6" w:rsidRPr="008D3E0A" w:rsidRDefault="006923E6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bCs/>
          <w:sz w:val="22"/>
          <w:szCs w:val="18"/>
        </w:rPr>
        <w:t>NOM-031-STPS-2011,</w:t>
      </w:r>
      <w:r w:rsidRPr="008D3E0A">
        <w:rPr>
          <w:rFonts w:eastAsiaTheme="minorHAnsi"/>
          <w:b/>
          <w:bCs/>
          <w:sz w:val="18"/>
          <w:szCs w:val="18"/>
          <w:lang w:val="es-MX" w:eastAsia="en-US" w:bidi="ar-SA"/>
        </w:rPr>
        <w:t xml:space="preserve"> </w:t>
      </w:r>
      <w:r w:rsidRPr="008D3E0A">
        <w:rPr>
          <w:rFonts w:ascii="Arial" w:hAnsi="Arial" w:cs="Arial"/>
          <w:sz w:val="22"/>
          <w:szCs w:val="22"/>
        </w:rPr>
        <w:t>Construcción-Condiciones de seguridad y salud en el trabajo.</w:t>
      </w:r>
    </w:p>
    <w:p w:rsidR="006923E6" w:rsidRPr="008D3E0A" w:rsidRDefault="006923E6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bCs/>
          <w:sz w:val="22"/>
          <w:szCs w:val="22"/>
        </w:rPr>
        <w:t>NOM-010-STPS-2014,</w:t>
      </w:r>
      <w:r w:rsidRPr="008D3E0A">
        <w:rPr>
          <w:rFonts w:ascii="Times" w:hAnsi="Times" w:cs="Times"/>
          <w:color w:val="2F2F2F"/>
          <w:sz w:val="18"/>
          <w:szCs w:val="18"/>
        </w:rPr>
        <w:t xml:space="preserve"> </w:t>
      </w:r>
      <w:r w:rsidRPr="008D3E0A">
        <w:rPr>
          <w:rFonts w:ascii="Arial" w:hAnsi="Arial" w:cs="Arial"/>
          <w:sz w:val="22"/>
          <w:szCs w:val="22"/>
        </w:rPr>
        <w:t>Agentes químicos contaminantes del ambiente laboral-Reconocimiento, evaluación y control.</w:t>
      </w:r>
    </w:p>
    <w:p w:rsidR="005A7DA2" w:rsidRDefault="004A73FB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3E0A">
        <w:rPr>
          <w:rFonts w:ascii="Arial" w:hAnsi="Arial" w:cs="Arial"/>
          <w:b/>
          <w:bCs/>
          <w:sz w:val="22"/>
          <w:szCs w:val="22"/>
        </w:rPr>
        <w:t>NOM-014-STPS-2000,</w:t>
      </w:r>
      <w:r w:rsidRPr="008D3E0A">
        <w:rPr>
          <w:rFonts w:ascii="Arial" w:hAnsi="Arial" w:cs="Arial"/>
          <w:sz w:val="22"/>
          <w:szCs w:val="22"/>
        </w:rPr>
        <w:t xml:space="preserve"> Exposición laboral a presiones ambientales anormales-Condiciones de seguridad e higiene.</w:t>
      </w:r>
    </w:p>
    <w:p w:rsidR="005A7DA2" w:rsidRDefault="005A7DA2" w:rsidP="0039267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05CE9">
        <w:rPr>
          <w:rFonts w:ascii="Arial" w:hAnsi="Arial" w:cs="Arial"/>
          <w:b/>
          <w:bCs/>
          <w:sz w:val="22"/>
          <w:szCs w:val="22"/>
        </w:rPr>
        <w:t>NOM-009-SCT2/2009</w:t>
      </w:r>
      <w:r w:rsidRPr="00A05CE9">
        <w:rPr>
          <w:rFonts w:ascii="Arial" w:hAnsi="Arial" w:cs="Arial"/>
          <w:sz w:val="22"/>
          <w:szCs w:val="22"/>
        </w:rPr>
        <w:t>, Especificaciones especiales y de compatibilidad para el almacenamiento y transporte de las substancias, materiales y residuos peligrosos de la clase 1 explosivos.</w:t>
      </w:r>
    </w:p>
    <w:p w:rsidR="005A7DA2" w:rsidRPr="008D3E0A" w:rsidRDefault="005A7DA2" w:rsidP="005A7DA2">
      <w:pPr>
        <w:pStyle w:val="Prrafodelista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C63BF" w:rsidRPr="004A73FB" w:rsidRDefault="006C63BF" w:rsidP="004A73F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C63BF" w:rsidRPr="004A73FB" w:rsidSect="0025603E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152" w:bottom="1296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58" w:rsidRDefault="001F0058">
      <w:r>
        <w:separator/>
      </w:r>
    </w:p>
  </w:endnote>
  <w:endnote w:type="continuationSeparator" w:id="0">
    <w:p w:rsidR="001F0058" w:rsidRDefault="001F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6E1" w:rsidRPr="005542AA" w:rsidRDefault="007316E1" w:rsidP="005542AA">
    <w:pPr>
      <w:pStyle w:val="Piedepgina"/>
      <w:jc w:val="right"/>
      <w:rPr>
        <w:rFonts w:ascii="Arial" w:hAnsi="Arial" w:cs="Arial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350" w:type="pct"/>
      <w:tblInd w:w="-1440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2545"/>
    </w:tblGrid>
    <w:tr w:rsidR="007316E1" w:rsidRPr="001C1AF5" w:rsidTr="0025603E">
      <w:trPr>
        <w:trHeight w:val="278"/>
      </w:trPr>
      <w:tc>
        <w:tcPr>
          <w:tcW w:w="5000" w:type="pct"/>
          <w:shd w:val="clear" w:color="auto" w:fill="808080" w:themeFill="background1" w:themeFillShade="80"/>
          <w:vAlign w:val="center"/>
        </w:tcPr>
        <w:p w:rsidR="007316E1" w:rsidRPr="001C1AF5" w:rsidRDefault="007316E1" w:rsidP="0025603E">
          <w:pPr>
            <w:pStyle w:val="Piedepgina"/>
            <w:spacing w:before="80" w:after="80"/>
            <w:jc w:val="both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7316E1" w:rsidRDefault="007316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58" w:rsidRDefault="001F0058">
      <w:r>
        <w:separator/>
      </w:r>
    </w:p>
  </w:footnote>
  <w:footnote w:type="continuationSeparator" w:id="0">
    <w:p w:rsidR="001F0058" w:rsidRDefault="001F0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670"/>
      <w:gridCol w:w="1984"/>
    </w:tblGrid>
    <w:tr w:rsidR="007316E1" w:rsidRPr="00524EFF" w:rsidTr="001E4BA4">
      <w:trPr>
        <w:cantSplit/>
        <w:trHeight w:val="1128"/>
      </w:trPr>
      <w:tc>
        <w:tcPr>
          <w:tcW w:w="2055" w:type="dxa"/>
          <w:vMerge w:val="restart"/>
        </w:tcPr>
        <w:p w:rsidR="007316E1" w:rsidRDefault="007316E1" w:rsidP="001E4BA4">
          <w:pPr>
            <w:jc w:val="center"/>
            <w:rPr>
              <w:b/>
              <w:sz w:val="20"/>
            </w:rPr>
          </w:pPr>
        </w:p>
        <w:p w:rsidR="007316E1" w:rsidRDefault="007316E1" w:rsidP="001E4BA4">
          <w:pPr>
            <w:jc w:val="center"/>
            <w:rPr>
              <w:b/>
              <w:sz w:val="20"/>
            </w:rPr>
          </w:pPr>
        </w:p>
        <w:p w:rsidR="007316E1" w:rsidRPr="00EB0F26" w:rsidRDefault="00EE6709" w:rsidP="001E4BA4">
          <w:pPr>
            <w:jc w:val="center"/>
            <w:rPr>
              <w:b/>
              <w:sz w:val="20"/>
            </w:rPr>
          </w:pPr>
          <w:r>
            <w:rPr>
              <w:b/>
              <w:noProof/>
              <w:sz w:val="20"/>
              <w:lang w:val="es-ES" w:eastAsia="es-ES" w:bidi="ar-SA"/>
            </w:rPr>
            <w:drawing>
              <wp:anchor distT="0" distB="0" distL="114300" distR="114300" simplePos="0" relativeHeight="251660288" behindDoc="0" locked="0" layoutInCell="1" allowOverlap="1" wp14:anchorId="1D19AD75" wp14:editId="7D202755">
                <wp:simplePos x="0" y="0"/>
                <wp:positionH relativeFrom="column">
                  <wp:posOffset>123825</wp:posOffset>
                </wp:positionH>
                <wp:positionV relativeFrom="paragraph">
                  <wp:posOffset>80010</wp:posOffset>
                </wp:positionV>
                <wp:extent cx="1027430" cy="775970"/>
                <wp:effectExtent l="0" t="0" r="1270" b="5080"/>
                <wp:wrapSquare wrapText="bothSides"/>
                <wp:docPr id="2" name="Imagen 2" descr="http://hokchienergy.co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hokchienergy.co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743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4" w:type="dxa"/>
          <w:gridSpan w:val="2"/>
        </w:tcPr>
        <w:p w:rsidR="00EE6709" w:rsidRDefault="00EE6709" w:rsidP="00EE6709">
          <w:pPr>
            <w:pStyle w:val="Encabezado"/>
            <w:jc w:val="center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 xml:space="preserve">LICITACION PUBLICA </w:t>
          </w:r>
        </w:p>
        <w:p w:rsidR="007316E1" w:rsidRPr="00524EFF" w:rsidRDefault="00EE6709" w:rsidP="00EE6709">
          <w:pPr>
            <w:pStyle w:val="Encabezado"/>
            <w:spacing w:before="120"/>
            <w:jc w:val="center"/>
            <w:rPr>
              <w:szCs w:val="22"/>
            </w:rPr>
          </w:pPr>
          <w:r w:rsidRPr="00AC55CF">
            <w:rPr>
              <w:rFonts w:cs="Arial"/>
              <w:sz w:val="22"/>
              <w:szCs w:val="22"/>
            </w:rPr>
            <w:t xml:space="preserve">Provisión </w:t>
          </w:r>
          <w:proofErr w:type="spellStart"/>
          <w:r w:rsidRPr="00AC55CF">
            <w:rPr>
              <w:rFonts w:cs="Arial"/>
              <w:sz w:val="22"/>
              <w:szCs w:val="22"/>
            </w:rPr>
            <w:t>Casing</w:t>
          </w:r>
          <w:proofErr w:type="spellEnd"/>
          <w:r w:rsidRPr="00AC55CF">
            <w:rPr>
              <w:rFonts w:cs="Arial"/>
              <w:sz w:val="22"/>
              <w:szCs w:val="22"/>
            </w:rPr>
            <w:t xml:space="preserve"> y Tubulares</w:t>
          </w:r>
        </w:p>
      </w:tc>
    </w:tr>
    <w:tr w:rsidR="007316E1" w:rsidRPr="00FE7D94" w:rsidTr="001E4BA4">
      <w:trPr>
        <w:cantSplit/>
        <w:trHeight w:val="64"/>
      </w:trPr>
      <w:tc>
        <w:tcPr>
          <w:tcW w:w="2055" w:type="dxa"/>
          <w:vMerge/>
        </w:tcPr>
        <w:p w:rsidR="007316E1" w:rsidRPr="00EB0F26" w:rsidRDefault="007316E1" w:rsidP="007722B1">
          <w:pPr>
            <w:pStyle w:val="Encabezado"/>
          </w:pPr>
        </w:p>
      </w:tc>
      <w:tc>
        <w:tcPr>
          <w:tcW w:w="5670" w:type="dxa"/>
          <w:vAlign w:val="center"/>
        </w:tcPr>
        <w:p w:rsidR="007316E1" w:rsidRPr="001B7585" w:rsidRDefault="007316E1" w:rsidP="00EE6709">
          <w:pPr>
            <w:pStyle w:val="Encabezado"/>
            <w:spacing w:before="120"/>
            <w:jc w:val="center"/>
            <w:rPr>
              <w:b/>
            </w:rPr>
          </w:pPr>
          <w:r w:rsidRPr="00D106B6">
            <w:rPr>
              <w:rFonts w:cs="Arial"/>
              <w:b/>
              <w:sz w:val="22"/>
              <w:szCs w:val="22"/>
            </w:rPr>
            <w:t>Anexo</w:t>
          </w:r>
          <w:r>
            <w:rPr>
              <w:rFonts w:cs="Arial"/>
              <w:b/>
              <w:sz w:val="22"/>
              <w:szCs w:val="22"/>
            </w:rPr>
            <w:t xml:space="preserve"> </w:t>
          </w:r>
          <w:r w:rsidR="00EE6709">
            <w:rPr>
              <w:rFonts w:cs="Arial"/>
              <w:b/>
              <w:sz w:val="22"/>
              <w:szCs w:val="22"/>
            </w:rPr>
            <w:t>III</w:t>
          </w:r>
          <w:r w:rsidRPr="00D106B6">
            <w:rPr>
              <w:rFonts w:cs="Arial"/>
              <w:b/>
              <w:sz w:val="22"/>
              <w:szCs w:val="22"/>
            </w:rPr>
            <w:t xml:space="preserve"> – </w:t>
          </w:r>
          <w:r>
            <w:rPr>
              <w:rFonts w:cs="Arial"/>
              <w:b/>
              <w:sz w:val="22"/>
              <w:szCs w:val="22"/>
            </w:rPr>
            <w:t>Requerimientos de Salud, Seguridad Industrial, Seguridad Operativa y Ambiente</w:t>
          </w:r>
        </w:p>
      </w:tc>
      <w:tc>
        <w:tcPr>
          <w:tcW w:w="1984" w:type="dxa"/>
        </w:tcPr>
        <w:p w:rsidR="007316E1" w:rsidRPr="00FE7D94" w:rsidRDefault="007316E1" w:rsidP="007722B1">
          <w:pPr>
            <w:pStyle w:val="Encabezado"/>
            <w:spacing w:before="120"/>
            <w:jc w:val="center"/>
            <w:rPr>
              <w:b/>
              <w:sz w:val="16"/>
              <w:szCs w:val="16"/>
            </w:rPr>
          </w:pPr>
          <w:r w:rsidRPr="00FE7D94">
            <w:rPr>
              <w:sz w:val="16"/>
              <w:szCs w:val="16"/>
            </w:rPr>
            <w:t xml:space="preserve">Pág. </w:t>
          </w:r>
          <w:r w:rsidRPr="00FE7D94">
            <w:rPr>
              <w:sz w:val="16"/>
              <w:szCs w:val="16"/>
            </w:rPr>
            <w:fldChar w:fldCharType="begin"/>
          </w:r>
          <w:r w:rsidRPr="00FE7D94">
            <w:rPr>
              <w:sz w:val="16"/>
              <w:szCs w:val="16"/>
            </w:rPr>
            <w:instrText xml:space="preserve"> PAGE </w:instrText>
          </w:r>
          <w:r w:rsidRPr="00FE7D94">
            <w:rPr>
              <w:sz w:val="16"/>
              <w:szCs w:val="16"/>
            </w:rPr>
            <w:fldChar w:fldCharType="separate"/>
          </w:r>
          <w:r w:rsidR="00EE6709">
            <w:rPr>
              <w:noProof/>
              <w:sz w:val="16"/>
              <w:szCs w:val="16"/>
            </w:rPr>
            <w:t>14</w:t>
          </w:r>
          <w:r w:rsidRPr="00FE7D94">
            <w:rPr>
              <w:sz w:val="16"/>
              <w:szCs w:val="16"/>
            </w:rPr>
            <w:fldChar w:fldCharType="end"/>
          </w:r>
          <w:r w:rsidRPr="00FE7D94">
            <w:rPr>
              <w:sz w:val="16"/>
              <w:szCs w:val="16"/>
            </w:rPr>
            <w:t xml:space="preserve"> de </w:t>
          </w:r>
          <w:r w:rsidRPr="00FE7D94">
            <w:rPr>
              <w:sz w:val="16"/>
              <w:szCs w:val="16"/>
            </w:rPr>
            <w:fldChar w:fldCharType="begin"/>
          </w:r>
          <w:r w:rsidRPr="00FE7D94">
            <w:rPr>
              <w:sz w:val="16"/>
              <w:szCs w:val="16"/>
            </w:rPr>
            <w:instrText xml:space="preserve"> NUMPAGES </w:instrText>
          </w:r>
          <w:r w:rsidRPr="00FE7D94">
            <w:rPr>
              <w:sz w:val="16"/>
              <w:szCs w:val="16"/>
            </w:rPr>
            <w:fldChar w:fldCharType="separate"/>
          </w:r>
          <w:r w:rsidR="00EE6709">
            <w:rPr>
              <w:noProof/>
              <w:sz w:val="16"/>
              <w:szCs w:val="16"/>
            </w:rPr>
            <w:t>16</w:t>
          </w:r>
          <w:r w:rsidRPr="00FE7D94">
            <w:rPr>
              <w:sz w:val="16"/>
              <w:szCs w:val="16"/>
            </w:rPr>
            <w:fldChar w:fldCharType="end"/>
          </w:r>
        </w:p>
      </w:tc>
    </w:tr>
  </w:tbl>
  <w:p w:rsidR="007316E1" w:rsidRPr="007722B1" w:rsidRDefault="007316E1" w:rsidP="007722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670"/>
      <w:gridCol w:w="1984"/>
    </w:tblGrid>
    <w:tr w:rsidR="007316E1" w:rsidRPr="00524EFF" w:rsidTr="001E4BA4">
      <w:trPr>
        <w:cantSplit/>
        <w:trHeight w:val="1128"/>
      </w:trPr>
      <w:tc>
        <w:tcPr>
          <w:tcW w:w="2055" w:type="dxa"/>
          <w:vMerge w:val="restart"/>
        </w:tcPr>
        <w:p w:rsidR="007316E1" w:rsidRDefault="007316E1" w:rsidP="007722B1">
          <w:pPr>
            <w:rPr>
              <w:b/>
              <w:sz w:val="20"/>
            </w:rPr>
          </w:pPr>
        </w:p>
        <w:p w:rsidR="007316E1" w:rsidRDefault="00AC55CF" w:rsidP="007722B1">
          <w:pPr>
            <w:rPr>
              <w:b/>
              <w:sz w:val="20"/>
            </w:rPr>
          </w:pPr>
          <w:r>
            <w:rPr>
              <w:b/>
              <w:noProof/>
              <w:sz w:val="20"/>
              <w:lang w:val="es-ES" w:eastAsia="es-ES" w:bidi="ar-SA"/>
            </w:rPr>
            <w:drawing>
              <wp:anchor distT="0" distB="0" distL="114300" distR="114300" simplePos="0" relativeHeight="251658240" behindDoc="0" locked="0" layoutInCell="1" allowOverlap="1" wp14:editId="05AD48F7">
                <wp:simplePos x="0" y="0"/>
                <wp:positionH relativeFrom="column">
                  <wp:posOffset>-28575</wp:posOffset>
                </wp:positionH>
                <wp:positionV relativeFrom="paragraph">
                  <wp:posOffset>73660</wp:posOffset>
                </wp:positionV>
                <wp:extent cx="1027430" cy="775970"/>
                <wp:effectExtent l="0" t="0" r="1270" b="5080"/>
                <wp:wrapSquare wrapText="bothSides"/>
                <wp:docPr id="1" name="Imagen 1" descr="http://hokchienergy.co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hokchienergy.co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743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316E1" w:rsidRPr="00EB0F26" w:rsidRDefault="007316E1" w:rsidP="001E4BA4">
          <w:pPr>
            <w:jc w:val="center"/>
            <w:rPr>
              <w:b/>
              <w:sz w:val="20"/>
            </w:rPr>
          </w:pPr>
        </w:p>
      </w:tc>
      <w:tc>
        <w:tcPr>
          <w:tcW w:w="7654" w:type="dxa"/>
          <w:gridSpan w:val="2"/>
        </w:tcPr>
        <w:p w:rsidR="00AC55CF" w:rsidRDefault="007316E1" w:rsidP="00AC55CF">
          <w:pPr>
            <w:pStyle w:val="Encabezado"/>
            <w:jc w:val="center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 xml:space="preserve">LICITACION PUBLICA </w:t>
          </w:r>
        </w:p>
        <w:p w:rsidR="007316E1" w:rsidRPr="00524EFF" w:rsidRDefault="00AC55CF" w:rsidP="00AC55CF">
          <w:pPr>
            <w:pStyle w:val="Encabezado"/>
            <w:jc w:val="center"/>
            <w:rPr>
              <w:szCs w:val="22"/>
            </w:rPr>
          </w:pPr>
          <w:r w:rsidRPr="00AC55CF">
            <w:rPr>
              <w:rFonts w:cs="Arial"/>
              <w:sz w:val="22"/>
              <w:szCs w:val="22"/>
            </w:rPr>
            <w:t xml:space="preserve">Provisión </w:t>
          </w:r>
          <w:proofErr w:type="spellStart"/>
          <w:r w:rsidRPr="00AC55CF">
            <w:rPr>
              <w:rFonts w:cs="Arial"/>
              <w:sz w:val="22"/>
              <w:szCs w:val="22"/>
            </w:rPr>
            <w:t>Casing</w:t>
          </w:r>
          <w:proofErr w:type="spellEnd"/>
          <w:r w:rsidRPr="00AC55CF">
            <w:rPr>
              <w:rFonts w:cs="Arial"/>
              <w:sz w:val="22"/>
              <w:szCs w:val="22"/>
            </w:rPr>
            <w:t xml:space="preserve"> y Tubulares</w:t>
          </w:r>
        </w:p>
      </w:tc>
    </w:tr>
    <w:tr w:rsidR="007316E1" w:rsidRPr="00FE7D94" w:rsidTr="001E4BA4">
      <w:trPr>
        <w:cantSplit/>
        <w:trHeight w:val="64"/>
      </w:trPr>
      <w:tc>
        <w:tcPr>
          <w:tcW w:w="2055" w:type="dxa"/>
          <w:vMerge/>
        </w:tcPr>
        <w:p w:rsidR="007316E1" w:rsidRPr="00EB0F26" w:rsidRDefault="007316E1" w:rsidP="007722B1">
          <w:pPr>
            <w:pStyle w:val="Encabezado"/>
          </w:pPr>
        </w:p>
      </w:tc>
      <w:tc>
        <w:tcPr>
          <w:tcW w:w="5670" w:type="dxa"/>
          <w:vAlign w:val="center"/>
        </w:tcPr>
        <w:p w:rsidR="007316E1" w:rsidRPr="001B7585" w:rsidRDefault="007316E1" w:rsidP="00AC55CF">
          <w:pPr>
            <w:pStyle w:val="Encabezado"/>
            <w:spacing w:before="120"/>
            <w:jc w:val="center"/>
            <w:rPr>
              <w:b/>
            </w:rPr>
          </w:pPr>
          <w:r w:rsidRPr="00D106B6">
            <w:rPr>
              <w:rFonts w:cs="Arial"/>
              <w:b/>
              <w:sz w:val="22"/>
              <w:szCs w:val="22"/>
            </w:rPr>
            <w:t>Anexo</w:t>
          </w:r>
          <w:r>
            <w:rPr>
              <w:rFonts w:cs="Arial"/>
              <w:b/>
              <w:sz w:val="22"/>
              <w:szCs w:val="22"/>
            </w:rPr>
            <w:t xml:space="preserve"> </w:t>
          </w:r>
          <w:r w:rsidR="00AC55CF">
            <w:rPr>
              <w:rFonts w:cs="Arial"/>
              <w:b/>
              <w:sz w:val="22"/>
              <w:szCs w:val="22"/>
            </w:rPr>
            <w:t>III</w:t>
          </w:r>
          <w:r w:rsidRPr="00D106B6">
            <w:rPr>
              <w:rFonts w:cs="Arial"/>
              <w:b/>
              <w:sz w:val="22"/>
              <w:szCs w:val="22"/>
            </w:rPr>
            <w:t xml:space="preserve"> – </w:t>
          </w:r>
          <w:r>
            <w:rPr>
              <w:rFonts w:cs="Arial"/>
              <w:b/>
              <w:sz w:val="22"/>
              <w:szCs w:val="22"/>
            </w:rPr>
            <w:t>Requerimientos de Salud, Seguridad Industrial, Seguridad Operativa y Ambiente</w:t>
          </w:r>
        </w:p>
      </w:tc>
      <w:tc>
        <w:tcPr>
          <w:tcW w:w="1984" w:type="dxa"/>
        </w:tcPr>
        <w:p w:rsidR="007316E1" w:rsidRPr="00FE7D94" w:rsidRDefault="007316E1" w:rsidP="007722B1">
          <w:pPr>
            <w:pStyle w:val="Encabezado"/>
            <w:spacing w:before="120"/>
            <w:jc w:val="center"/>
            <w:rPr>
              <w:b/>
              <w:sz w:val="16"/>
              <w:szCs w:val="16"/>
            </w:rPr>
          </w:pPr>
          <w:r w:rsidRPr="00FE7D94">
            <w:rPr>
              <w:sz w:val="16"/>
              <w:szCs w:val="16"/>
            </w:rPr>
            <w:t xml:space="preserve">Pág. </w:t>
          </w:r>
          <w:r w:rsidRPr="00FE7D94">
            <w:rPr>
              <w:sz w:val="16"/>
              <w:szCs w:val="16"/>
            </w:rPr>
            <w:fldChar w:fldCharType="begin"/>
          </w:r>
          <w:r w:rsidRPr="00FE7D94">
            <w:rPr>
              <w:sz w:val="16"/>
              <w:szCs w:val="16"/>
            </w:rPr>
            <w:instrText xml:space="preserve"> PAGE </w:instrText>
          </w:r>
          <w:r w:rsidRPr="00FE7D94">
            <w:rPr>
              <w:sz w:val="16"/>
              <w:szCs w:val="16"/>
            </w:rPr>
            <w:fldChar w:fldCharType="separate"/>
          </w:r>
          <w:r w:rsidR="00EE6709">
            <w:rPr>
              <w:noProof/>
              <w:sz w:val="16"/>
              <w:szCs w:val="16"/>
            </w:rPr>
            <w:t>1</w:t>
          </w:r>
          <w:r w:rsidRPr="00FE7D94">
            <w:rPr>
              <w:sz w:val="16"/>
              <w:szCs w:val="16"/>
            </w:rPr>
            <w:fldChar w:fldCharType="end"/>
          </w:r>
          <w:r w:rsidRPr="00FE7D94">
            <w:rPr>
              <w:sz w:val="16"/>
              <w:szCs w:val="16"/>
            </w:rPr>
            <w:t xml:space="preserve"> de </w:t>
          </w:r>
          <w:r w:rsidRPr="00FE7D94">
            <w:rPr>
              <w:sz w:val="16"/>
              <w:szCs w:val="16"/>
            </w:rPr>
            <w:fldChar w:fldCharType="begin"/>
          </w:r>
          <w:r w:rsidRPr="00FE7D94">
            <w:rPr>
              <w:sz w:val="16"/>
              <w:szCs w:val="16"/>
            </w:rPr>
            <w:instrText xml:space="preserve"> NUMPAGES </w:instrText>
          </w:r>
          <w:r w:rsidRPr="00FE7D94">
            <w:rPr>
              <w:sz w:val="16"/>
              <w:szCs w:val="16"/>
            </w:rPr>
            <w:fldChar w:fldCharType="separate"/>
          </w:r>
          <w:r w:rsidR="00EE6709">
            <w:rPr>
              <w:noProof/>
              <w:sz w:val="16"/>
              <w:szCs w:val="16"/>
            </w:rPr>
            <w:t>16</w:t>
          </w:r>
          <w:r w:rsidRPr="00FE7D94">
            <w:rPr>
              <w:sz w:val="16"/>
              <w:szCs w:val="16"/>
            </w:rPr>
            <w:fldChar w:fldCharType="end"/>
          </w:r>
        </w:p>
      </w:tc>
    </w:tr>
  </w:tbl>
  <w:p w:rsidR="007316E1" w:rsidRDefault="007316E1" w:rsidP="007722B1">
    <w:pPr>
      <w:pStyle w:val="Encabezado"/>
      <w:tabs>
        <w:tab w:val="clear" w:pos="4153"/>
        <w:tab w:val="clear" w:pos="8306"/>
        <w:tab w:val="left" w:pos="9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BD3"/>
    <w:multiLevelType w:val="hybridMultilevel"/>
    <w:tmpl w:val="FCD63786"/>
    <w:lvl w:ilvl="0" w:tplc="A3E28D38">
      <w:start w:val="1"/>
      <w:numFmt w:val="lowerLetter"/>
      <w:lvlText w:val="(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51C41E3"/>
    <w:multiLevelType w:val="hybridMultilevel"/>
    <w:tmpl w:val="D51A0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20186"/>
    <w:multiLevelType w:val="hybridMultilevel"/>
    <w:tmpl w:val="9930767E"/>
    <w:lvl w:ilvl="0" w:tplc="0E681D22">
      <w:start w:val="1"/>
      <w:numFmt w:val="lowerLetter"/>
      <w:lvlText w:val="(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70E06E4">
      <w:numFmt w:val="bullet"/>
      <w:lvlText w:val="•"/>
      <w:lvlJc w:val="left"/>
      <w:pPr>
        <w:ind w:left="3600" w:hanging="72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A452109"/>
    <w:multiLevelType w:val="multilevel"/>
    <w:tmpl w:val="5F943C9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6.1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B142CC8"/>
    <w:multiLevelType w:val="hybridMultilevel"/>
    <w:tmpl w:val="5002CD20"/>
    <w:lvl w:ilvl="0" w:tplc="0E681D22">
      <w:start w:val="1"/>
      <w:numFmt w:val="lowerLetter"/>
      <w:lvlText w:val="(%1)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80A0017">
      <w:start w:val="1"/>
      <w:numFmt w:val="lowerLetter"/>
      <w:lvlText w:val="%3)"/>
      <w:lvlJc w:val="left"/>
      <w:pPr>
        <w:ind w:left="361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>
    <w:nsid w:val="0BC240E1"/>
    <w:multiLevelType w:val="hybridMultilevel"/>
    <w:tmpl w:val="5F42F3BC"/>
    <w:lvl w:ilvl="0" w:tplc="A3E28D38">
      <w:start w:val="1"/>
      <w:numFmt w:val="lowerLetter"/>
      <w:lvlText w:val="(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>
    <w:nsid w:val="0E2C710B"/>
    <w:multiLevelType w:val="hybridMultilevel"/>
    <w:tmpl w:val="24A075E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8A53B1"/>
    <w:multiLevelType w:val="multilevel"/>
    <w:tmpl w:val="77CA191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8.3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CC739A4"/>
    <w:multiLevelType w:val="multilevel"/>
    <w:tmpl w:val="5450077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F1B13C7"/>
    <w:multiLevelType w:val="hybridMultilevel"/>
    <w:tmpl w:val="E0FCC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661D3"/>
    <w:multiLevelType w:val="hybridMultilevel"/>
    <w:tmpl w:val="C5864976"/>
    <w:lvl w:ilvl="0" w:tplc="94EEF30C">
      <w:start w:val="1"/>
      <w:numFmt w:val="lowerLetter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793CA9"/>
    <w:multiLevelType w:val="multilevel"/>
    <w:tmpl w:val="C7162A1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CF66C5"/>
    <w:multiLevelType w:val="multilevel"/>
    <w:tmpl w:val="C7162A1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D44249"/>
    <w:multiLevelType w:val="multilevel"/>
    <w:tmpl w:val="7CF092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41D08E1"/>
    <w:multiLevelType w:val="hybridMultilevel"/>
    <w:tmpl w:val="AD1A56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F148D3"/>
    <w:multiLevelType w:val="multilevel"/>
    <w:tmpl w:val="01B49D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8D330EF"/>
    <w:multiLevelType w:val="multilevel"/>
    <w:tmpl w:val="49D4D3F2"/>
    <w:lvl w:ilvl="0">
      <w:start w:val="5"/>
      <w:numFmt w:val="decimal"/>
      <w:pStyle w:val="TITULO1"/>
      <w:lvlText w:val="%1"/>
      <w:lvlJc w:val="left"/>
      <w:pPr>
        <w:tabs>
          <w:tab w:val="num" w:pos="710"/>
        </w:tabs>
        <w:ind w:left="710" w:hanging="1418"/>
      </w:pPr>
      <w:rPr>
        <w:rFonts w:hint="default"/>
      </w:rPr>
    </w:lvl>
    <w:lvl w:ilvl="1">
      <w:start w:val="1"/>
      <w:numFmt w:val="decimal"/>
      <w:pStyle w:val="TITULO2"/>
      <w:lvlText w:val="%1.%2"/>
      <w:lvlJc w:val="left"/>
      <w:pPr>
        <w:tabs>
          <w:tab w:val="num" w:pos="710"/>
        </w:tabs>
        <w:ind w:left="710" w:hanging="1418"/>
      </w:pPr>
      <w:rPr>
        <w:rFonts w:hint="default"/>
      </w:rPr>
    </w:lvl>
    <w:lvl w:ilvl="2">
      <w:start w:val="1"/>
      <w:numFmt w:val="decimal"/>
      <w:pStyle w:val="TITULO3"/>
      <w:lvlText w:val="%1.%2.%3"/>
      <w:lvlJc w:val="left"/>
      <w:pPr>
        <w:tabs>
          <w:tab w:val="num" w:pos="710"/>
        </w:tabs>
        <w:ind w:left="710" w:hanging="1418"/>
      </w:pPr>
      <w:rPr>
        <w:rFonts w:hint="default"/>
      </w:rPr>
    </w:lvl>
    <w:lvl w:ilvl="3">
      <w:start w:val="1"/>
      <w:numFmt w:val="decimal"/>
      <w:pStyle w:val="TITULO4"/>
      <w:lvlText w:val="%1.%2.%3.%4"/>
      <w:lvlJc w:val="left"/>
      <w:pPr>
        <w:tabs>
          <w:tab w:val="num" w:pos="710"/>
        </w:tabs>
        <w:ind w:left="710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"/>
        </w:tabs>
        <w:ind w:left="3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"/>
        </w:tabs>
        <w:ind w:left="4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"/>
        </w:tabs>
        <w:ind w:left="7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6"/>
        </w:tabs>
        <w:ind w:left="876" w:hanging="1584"/>
      </w:pPr>
      <w:rPr>
        <w:rFonts w:hint="default"/>
      </w:rPr>
    </w:lvl>
  </w:abstractNum>
  <w:abstractNum w:abstractNumId="17">
    <w:nsid w:val="3D7905C3"/>
    <w:multiLevelType w:val="hybridMultilevel"/>
    <w:tmpl w:val="B270FC46"/>
    <w:lvl w:ilvl="0" w:tplc="A3E28D38">
      <w:start w:val="1"/>
      <w:numFmt w:val="lowerLetter"/>
      <w:lvlText w:val="(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417C7889"/>
    <w:multiLevelType w:val="hybridMultilevel"/>
    <w:tmpl w:val="EA8E1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D31B2"/>
    <w:multiLevelType w:val="multilevel"/>
    <w:tmpl w:val="6B96CD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0418D6"/>
    <w:multiLevelType w:val="multilevel"/>
    <w:tmpl w:val="4B22D09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3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8C61B81"/>
    <w:multiLevelType w:val="multilevel"/>
    <w:tmpl w:val="D4EE340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8.4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BE97BDD"/>
    <w:multiLevelType w:val="hybridMultilevel"/>
    <w:tmpl w:val="4714542A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37A80"/>
    <w:multiLevelType w:val="multilevel"/>
    <w:tmpl w:val="9E3CF84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7.2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4FD90122"/>
    <w:multiLevelType w:val="hybridMultilevel"/>
    <w:tmpl w:val="C32E52C6"/>
    <w:lvl w:ilvl="0" w:tplc="D78A5042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trike w:val="0"/>
        <w:dstrike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7A7E70"/>
    <w:multiLevelType w:val="multilevel"/>
    <w:tmpl w:val="C1F4242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A65171F"/>
    <w:multiLevelType w:val="hybridMultilevel"/>
    <w:tmpl w:val="3DC290A4"/>
    <w:lvl w:ilvl="0" w:tplc="0E681D22">
      <w:start w:val="1"/>
      <w:numFmt w:val="lowerLetter"/>
      <w:lvlText w:val="(%1)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1" w:tplc="0FB0240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5D597AB4"/>
    <w:multiLevelType w:val="multilevel"/>
    <w:tmpl w:val="38406EE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1EB3C24"/>
    <w:multiLevelType w:val="multilevel"/>
    <w:tmpl w:val="A2A4DF2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8.1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6801364B"/>
    <w:multiLevelType w:val="multilevel"/>
    <w:tmpl w:val="5F943C9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6.1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695F3399"/>
    <w:multiLevelType w:val="multilevel"/>
    <w:tmpl w:val="69C66E7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6AC55DCF"/>
    <w:multiLevelType w:val="multilevel"/>
    <w:tmpl w:val="4FA6E3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D356B9D"/>
    <w:multiLevelType w:val="multilevel"/>
    <w:tmpl w:val="4A7860C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Text w:val="Article  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Article  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Article  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Letter"/>
      <w:pStyle w:val="Ttulo5"/>
      <w:lvlText w:val="%5."/>
      <w:lvlJc w:val="left"/>
      <w:pPr>
        <w:tabs>
          <w:tab w:val="num" w:pos="1211"/>
        </w:tabs>
        <w:ind w:left="0" w:firstLine="851"/>
      </w:pPr>
      <w:rPr>
        <w:rFonts w:ascii="Arial" w:hAnsi="Arial" w:hint="default"/>
        <w:b/>
        <w:i w:val="0"/>
        <w:caps w:val="0"/>
        <w:sz w:val="20"/>
      </w:rPr>
    </w:lvl>
    <w:lvl w:ilvl="5">
      <w:start w:val="1"/>
      <w:numFmt w:val="decimal"/>
      <w:lvlText w:val="Article  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Ttulo7"/>
      <w:lvlText w:val="Article  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Article  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Article  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>
    <w:nsid w:val="6F9036E2"/>
    <w:multiLevelType w:val="multilevel"/>
    <w:tmpl w:val="9E3CF84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7.2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704A0C6F"/>
    <w:multiLevelType w:val="multilevel"/>
    <w:tmpl w:val="22C8A9B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7.1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71786BF0"/>
    <w:multiLevelType w:val="multilevel"/>
    <w:tmpl w:val="C1E8925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6.2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728531F6"/>
    <w:multiLevelType w:val="multilevel"/>
    <w:tmpl w:val="E660969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2FA22DF"/>
    <w:multiLevelType w:val="multilevel"/>
    <w:tmpl w:val="4F3C270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7.3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73D03D71"/>
    <w:multiLevelType w:val="multilevel"/>
    <w:tmpl w:val="B5C8515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>
    <w:nsid w:val="7DCD6CAD"/>
    <w:multiLevelType w:val="hybridMultilevel"/>
    <w:tmpl w:val="8F0C66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24FD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2813D0"/>
    <w:multiLevelType w:val="multilevel"/>
    <w:tmpl w:val="8A6611A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8.2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2"/>
  </w:num>
  <w:num w:numId="2">
    <w:abstractNumId w:val="5"/>
  </w:num>
  <w:num w:numId="3">
    <w:abstractNumId w:val="0"/>
  </w:num>
  <w:num w:numId="4">
    <w:abstractNumId w:val="17"/>
  </w:num>
  <w:num w:numId="5">
    <w:abstractNumId w:val="2"/>
  </w:num>
  <w:num w:numId="6">
    <w:abstractNumId w:val="26"/>
  </w:num>
  <w:num w:numId="7">
    <w:abstractNumId w:val="31"/>
  </w:num>
  <w:num w:numId="8">
    <w:abstractNumId w:val="15"/>
  </w:num>
  <w:num w:numId="9">
    <w:abstractNumId w:val="25"/>
  </w:num>
  <w:num w:numId="10">
    <w:abstractNumId w:val="36"/>
  </w:num>
  <w:num w:numId="11">
    <w:abstractNumId w:val="12"/>
  </w:num>
  <w:num w:numId="12">
    <w:abstractNumId w:val="11"/>
  </w:num>
  <w:num w:numId="13">
    <w:abstractNumId w:val="38"/>
  </w:num>
  <w:num w:numId="14">
    <w:abstractNumId w:val="19"/>
  </w:num>
  <w:num w:numId="15">
    <w:abstractNumId w:val="13"/>
  </w:num>
  <w:num w:numId="16">
    <w:abstractNumId w:val="9"/>
  </w:num>
  <w:num w:numId="17">
    <w:abstractNumId w:val="1"/>
  </w:num>
  <w:num w:numId="18">
    <w:abstractNumId w:val="18"/>
  </w:num>
  <w:num w:numId="19">
    <w:abstractNumId w:val="39"/>
  </w:num>
  <w:num w:numId="20">
    <w:abstractNumId w:val="10"/>
  </w:num>
  <w:num w:numId="21">
    <w:abstractNumId w:val="14"/>
  </w:num>
  <w:num w:numId="22">
    <w:abstractNumId w:val="24"/>
  </w:num>
  <w:num w:numId="23">
    <w:abstractNumId w:val="4"/>
  </w:num>
  <w:num w:numId="24">
    <w:abstractNumId w:val="6"/>
  </w:num>
  <w:num w:numId="25">
    <w:abstractNumId w:val="22"/>
  </w:num>
  <w:num w:numId="26">
    <w:abstractNumId w:val="27"/>
  </w:num>
  <w:num w:numId="27">
    <w:abstractNumId w:val="16"/>
  </w:num>
  <w:num w:numId="28">
    <w:abstractNumId w:val="8"/>
  </w:num>
  <w:num w:numId="29">
    <w:abstractNumId w:val="30"/>
  </w:num>
  <w:num w:numId="30">
    <w:abstractNumId w:val="20"/>
  </w:num>
  <w:num w:numId="31">
    <w:abstractNumId w:val="29"/>
  </w:num>
  <w:num w:numId="32">
    <w:abstractNumId w:val="35"/>
  </w:num>
  <w:num w:numId="33">
    <w:abstractNumId w:val="3"/>
  </w:num>
  <w:num w:numId="34">
    <w:abstractNumId w:val="34"/>
  </w:num>
  <w:num w:numId="35">
    <w:abstractNumId w:val="23"/>
  </w:num>
  <w:num w:numId="36">
    <w:abstractNumId w:val="37"/>
  </w:num>
  <w:num w:numId="37">
    <w:abstractNumId w:val="28"/>
  </w:num>
  <w:num w:numId="38">
    <w:abstractNumId w:val="33"/>
  </w:num>
  <w:num w:numId="39">
    <w:abstractNumId w:val="40"/>
  </w:num>
  <w:num w:numId="40">
    <w:abstractNumId w:val="7"/>
  </w:num>
  <w:num w:numId="41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BF"/>
    <w:rsid w:val="00014409"/>
    <w:rsid w:val="00015774"/>
    <w:rsid w:val="00016945"/>
    <w:rsid w:val="00016D43"/>
    <w:rsid w:val="00016E18"/>
    <w:rsid w:val="0002373A"/>
    <w:rsid w:val="000240CE"/>
    <w:rsid w:val="00024662"/>
    <w:rsid w:val="00025C35"/>
    <w:rsid w:val="000277E4"/>
    <w:rsid w:val="00027AA8"/>
    <w:rsid w:val="00031024"/>
    <w:rsid w:val="00031028"/>
    <w:rsid w:val="00031215"/>
    <w:rsid w:val="0003124F"/>
    <w:rsid w:val="00032177"/>
    <w:rsid w:val="00032634"/>
    <w:rsid w:val="00032D8D"/>
    <w:rsid w:val="00034260"/>
    <w:rsid w:val="000345B4"/>
    <w:rsid w:val="0003569E"/>
    <w:rsid w:val="00035CA7"/>
    <w:rsid w:val="000363FD"/>
    <w:rsid w:val="000372CB"/>
    <w:rsid w:val="00037DC5"/>
    <w:rsid w:val="0004370A"/>
    <w:rsid w:val="00043B06"/>
    <w:rsid w:val="00045CA7"/>
    <w:rsid w:val="00046353"/>
    <w:rsid w:val="00050775"/>
    <w:rsid w:val="00050EFF"/>
    <w:rsid w:val="00053777"/>
    <w:rsid w:val="00055E48"/>
    <w:rsid w:val="00056249"/>
    <w:rsid w:val="00066C50"/>
    <w:rsid w:val="000676F4"/>
    <w:rsid w:val="00067B02"/>
    <w:rsid w:val="0007004B"/>
    <w:rsid w:val="00070149"/>
    <w:rsid w:val="00071AF4"/>
    <w:rsid w:val="00071BA9"/>
    <w:rsid w:val="00072189"/>
    <w:rsid w:val="00072C3D"/>
    <w:rsid w:val="0007313C"/>
    <w:rsid w:val="000761B1"/>
    <w:rsid w:val="00076CD4"/>
    <w:rsid w:val="000823E0"/>
    <w:rsid w:val="00087957"/>
    <w:rsid w:val="0009150F"/>
    <w:rsid w:val="00092A70"/>
    <w:rsid w:val="0009464C"/>
    <w:rsid w:val="00095316"/>
    <w:rsid w:val="000A3CC2"/>
    <w:rsid w:val="000A3FE1"/>
    <w:rsid w:val="000A77CB"/>
    <w:rsid w:val="000B645A"/>
    <w:rsid w:val="000B75AA"/>
    <w:rsid w:val="000C1889"/>
    <w:rsid w:val="000C2DB9"/>
    <w:rsid w:val="000C4EC0"/>
    <w:rsid w:val="000C54A1"/>
    <w:rsid w:val="000C766B"/>
    <w:rsid w:val="000D02E8"/>
    <w:rsid w:val="000D03FC"/>
    <w:rsid w:val="000D10B2"/>
    <w:rsid w:val="000D20A2"/>
    <w:rsid w:val="000D3231"/>
    <w:rsid w:val="000E0EE7"/>
    <w:rsid w:val="000E3193"/>
    <w:rsid w:val="000E3FD9"/>
    <w:rsid w:val="000E42C5"/>
    <w:rsid w:val="000E5777"/>
    <w:rsid w:val="000F1096"/>
    <w:rsid w:val="000F2A46"/>
    <w:rsid w:val="000F2CBA"/>
    <w:rsid w:val="000F3A6A"/>
    <w:rsid w:val="000F730B"/>
    <w:rsid w:val="0010032D"/>
    <w:rsid w:val="00101256"/>
    <w:rsid w:val="0010243D"/>
    <w:rsid w:val="0010370D"/>
    <w:rsid w:val="0010492F"/>
    <w:rsid w:val="00105B6B"/>
    <w:rsid w:val="00105B99"/>
    <w:rsid w:val="00106355"/>
    <w:rsid w:val="001106C8"/>
    <w:rsid w:val="00114881"/>
    <w:rsid w:val="00115F40"/>
    <w:rsid w:val="001162F8"/>
    <w:rsid w:val="00116D4B"/>
    <w:rsid w:val="0012122E"/>
    <w:rsid w:val="001222F9"/>
    <w:rsid w:val="00124357"/>
    <w:rsid w:val="00124442"/>
    <w:rsid w:val="00125F2D"/>
    <w:rsid w:val="00133CF7"/>
    <w:rsid w:val="001340BB"/>
    <w:rsid w:val="00137D03"/>
    <w:rsid w:val="0014143B"/>
    <w:rsid w:val="001446CD"/>
    <w:rsid w:val="00145B66"/>
    <w:rsid w:val="00147C96"/>
    <w:rsid w:val="00150241"/>
    <w:rsid w:val="00150C5B"/>
    <w:rsid w:val="0015155E"/>
    <w:rsid w:val="001527CF"/>
    <w:rsid w:val="00154A86"/>
    <w:rsid w:val="00154EB5"/>
    <w:rsid w:val="00155EAD"/>
    <w:rsid w:val="00156232"/>
    <w:rsid w:val="00156432"/>
    <w:rsid w:val="00167AAE"/>
    <w:rsid w:val="001718C9"/>
    <w:rsid w:val="00175FE9"/>
    <w:rsid w:val="001775DA"/>
    <w:rsid w:val="001852AA"/>
    <w:rsid w:val="00185B33"/>
    <w:rsid w:val="00185E29"/>
    <w:rsid w:val="00186A32"/>
    <w:rsid w:val="0019006E"/>
    <w:rsid w:val="001910F6"/>
    <w:rsid w:val="00191DB2"/>
    <w:rsid w:val="0019247D"/>
    <w:rsid w:val="00194620"/>
    <w:rsid w:val="001961AF"/>
    <w:rsid w:val="001A11FE"/>
    <w:rsid w:val="001A68E1"/>
    <w:rsid w:val="001A7120"/>
    <w:rsid w:val="001B1D07"/>
    <w:rsid w:val="001B1D84"/>
    <w:rsid w:val="001B43E6"/>
    <w:rsid w:val="001B6EBA"/>
    <w:rsid w:val="001C020F"/>
    <w:rsid w:val="001C398E"/>
    <w:rsid w:val="001C4043"/>
    <w:rsid w:val="001C6F64"/>
    <w:rsid w:val="001C6F8E"/>
    <w:rsid w:val="001D02AD"/>
    <w:rsid w:val="001D030D"/>
    <w:rsid w:val="001D3E5D"/>
    <w:rsid w:val="001D4A08"/>
    <w:rsid w:val="001D59D9"/>
    <w:rsid w:val="001D67B5"/>
    <w:rsid w:val="001D6CD2"/>
    <w:rsid w:val="001E04EF"/>
    <w:rsid w:val="001E18E5"/>
    <w:rsid w:val="001E324A"/>
    <w:rsid w:val="001E4BA4"/>
    <w:rsid w:val="001E66AC"/>
    <w:rsid w:val="001E7217"/>
    <w:rsid w:val="001F0058"/>
    <w:rsid w:val="001F0D2F"/>
    <w:rsid w:val="001F1607"/>
    <w:rsid w:val="001F1836"/>
    <w:rsid w:val="001F1F82"/>
    <w:rsid w:val="001F6BCD"/>
    <w:rsid w:val="001F6F8A"/>
    <w:rsid w:val="001F7EB7"/>
    <w:rsid w:val="00200F32"/>
    <w:rsid w:val="00205963"/>
    <w:rsid w:val="00205C1D"/>
    <w:rsid w:val="00207502"/>
    <w:rsid w:val="00207AD5"/>
    <w:rsid w:val="00210156"/>
    <w:rsid w:val="00210845"/>
    <w:rsid w:val="00210E89"/>
    <w:rsid w:val="00212150"/>
    <w:rsid w:val="00212378"/>
    <w:rsid w:val="00215604"/>
    <w:rsid w:val="00223A2E"/>
    <w:rsid w:val="00225AD9"/>
    <w:rsid w:val="00231FB8"/>
    <w:rsid w:val="00237733"/>
    <w:rsid w:val="002421F3"/>
    <w:rsid w:val="0025603E"/>
    <w:rsid w:val="002565A9"/>
    <w:rsid w:val="002571F4"/>
    <w:rsid w:val="002578B5"/>
    <w:rsid w:val="002579E8"/>
    <w:rsid w:val="00257A34"/>
    <w:rsid w:val="0026027C"/>
    <w:rsid w:val="00261C88"/>
    <w:rsid w:val="0026503E"/>
    <w:rsid w:val="002657A9"/>
    <w:rsid w:val="00266B79"/>
    <w:rsid w:val="00270D7A"/>
    <w:rsid w:val="00277A33"/>
    <w:rsid w:val="00277A47"/>
    <w:rsid w:val="002820F3"/>
    <w:rsid w:val="002822AF"/>
    <w:rsid w:val="002836AE"/>
    <w:rsid w:val="00283E91"/>
    <w:rsid w:val="00290065"/>
    <w:rsid w:val="00292F32"/>
    <w:rsid w:val="0029459F"/>
    <w:rsid w:val="00296396"/>
    <w:rsid w:val="002A08D8"/>
    <w:rsid w:val="002A0CD5"/>
    <w:rsid w:val="002A2EAD"/>
    <w:rsid w:val="002A4DE7"/>
    <w:rsid w:val="002A6B0A"/>
    <w:rsid w:val="002B0E01"/>
    <w:rsid w:val="002B10B2"/>
    <w:rsid w:val="002B5119"/>
    <w:rsid w:val="002C17BB"/>
    <w:rsid w:val="002C18BF"/>
    <w:rsid w:val="002C5B49"/>
    <w:rsid w:val="002D23C2"/>
    <w:rsid w:val="002D5926"/>
    <w:rsid w:val="002E05F6"/>
    <w:rsid w:val="002E11A0"/>
    <w:rsid w:val="002E2375"/>
    <w:rsid w:val="002E459C"/>
    <w:rsid w:val="002F219E"/>
    <w:rsid w:val="002F3742"/>
    <w:rsid w:val="002F7C75"/>
    <w:rsid w:val="00301BA6"/>
    <w:rsid w:val="00315CF7"/>
    <w:rsid w:val="00322943"/>
    <w:rsid w:val="00323227"/>
    <w:rsid w:val="00326050"/>
    <w:rsid w:val="00330943"/>
    <w:rsid w:val="00330C9A"/>
    <w:rsid w:val="00330C9C"/>
    <w:rsid w:val="0033272A"/>
    <w:rsid w:val="00334E1F"/>
    <w:rsid w:val="00336056"/>
    <w:rsid w:val="00341B07"/>
    <w:rsid w:val="00341D8D"/>
    <w:rsid w:val="003468EA"/>
    <w:rsid w:val="00354A34"/>
    <w:rsid w:val="00355546"/>
    <w:rsid w:val="00355F25"/>
    <w:rsid w:val="00356EE8"/>
    <w:rsid w:val="0036093A"/>
    <w:rsid w:val="00361DB3"/>
    <w:rsid w:val="00361E95"/>
    <w:rsid w:val="00363BA3"/>
    <w:rsid w:val="0036528B"/>
    <w:rsid w:val="00366984"/>
    <w:rsid w:val="00370A82"/>
    <w:rsid w:val="00376879"/>
    <w:rsid w:val="00381DF0"/>
    <w:rsid w:val="0038254C"/>
    <w:rsid w:val="00390D7B"/>
    <w:rsid w:val="00392676"/>
    <w:rsid w:val="00392BBE"/>
    <w:rsid w:val="003975A9"/>
    <w:rsid w:val="003A2A59"/>
    <w:rsid w:val="003A32C5"/>
    <w:rsid w:val="003A36F3"/>
    <w:rsid w:val="003A40AC"/>
    <w:rsid w:val="003A5163"/>
    <w:rsid w:val="003A6225"/>
    <w:rsid w:val="003B0B85"/>
    <w:rsid w:val="003B315D"/>
    <w:rsid w:val="003B7937"/>
    <w:rsid w:val="003C27A5"/>
    <w:rsid w:val="003D3AFA"/>
    <w:rsid w:val="003D5A86"/>
    <w:rsid w:val="003D7D81"/>
    <w:rsid w:val="003E2330"/>
    <w:rsid w:val="003E54F8"/>
    <w:rsid w:val="003E6BCE"/>
    <w:rsid w:val="003E780E"/>
    <w:rsid w:val="003F0236"/>
    <w:rsid w:val="003F3E38"/>
    <w:rsid w:val="003F4078"/>
    <w:rsid w:val="003F4D72"/>
    <w:rsid w:val="0040087A"/>
    <w:rsid w:val="00401459"/>
    <w:rsid w:val="004015AE"/>
    <w:rsid w:val="00402362"/>
    <w:rsid w:val="00402B91"/>
    <w:rsid w:val="00402F0F"/>
    <w:rsid w:val="00404078"/>
    <w:rsid w:val="00407EB9"/>
    <w:rsid w:val="0041031F"/>
    <w:rsid w:val="00412F90"/>
    <w:rsid w:val="00413612"/>
    <w:rsid w:val="00413ADF"/>
    <w:rsid w:val="004205C5"/>
    <w:rsid w:val="00421EC9"/>
    <w:rsid w:val="00423BE4"/>
    <w:rsid w:val="004243C3"/>
    <w:rsid w:val="00424F93"/>
    <w:rsid w:val="004260A5"/>
    <w:rsid w:val="004301C8"/>
    <w:rsid w:val="00430452"/>
    <w:rsid w:val="004317D6"/>
    <w:rsid w:val="00433EFD"/>
    <w:rsid w:val="004354F6"/>
    <w:rsid w:val="004377C1"/>
    <w:rsid w:val="00437C66"/>
    <w:rsid w:val="004410F0"/>
    <w:rsid w:val="004416BA"/>
    <w:rsid w:val="00441C45"/>
    <w:rsid w:val="004424A1"/>
    <w:rsid w:val="00443096"/>
    <w:rsid w:val="00445877"/>
    <w:rsid w:val="0045383F"/>
    <w:rsid w:val="00456B10"/>
    <w:rsid w:val="00460463"/>
    <w:rsid w:val="00460AA5"/>
    <w:rsid w:val="00461298"/>
    <w:rsid w:val="00461B4C"/>
    <w:rsid w:val="004672F7"/>
    <w:rsid w:val="00472E23"/>
    <w:rsid w:val="00472EAE"/>
    <w:rsid w:val="0047599E"/>
    <w:rsid w:val="00475B0F"/>
    <w:rsid w:val="0047690B"/>
    <w:rsid w:val="00481D58"/>
    <w:rsid w:val="004866F5"/>
    <w:rsid w:val="00486A38"/>
    <w:rsid w:val="004949A2"/>
    <w:rsid w:val="00495A38"/>
    <w:rsid w:val="004A0CF3"/>
    <w:rsid w:val="004A1BBE"/>
    <w:rsid w:val="004A3D43"/>
    <w:rsid w:val="004A5EEA"/>
    <w:rsid w:val="004A61BF"/>
    <w:rsid w:val="004A73FB"/>
    <w:rsid w:val="004B166A"/>
    <w:rsid w:val="004B2B3D"/>
    <w:rsid w:val="004B3DC5"/>
    <w:rsid w:val="004B4C8E"/>
    <w:rsid w:val="004B4F65"/>
    <w:rsid w:val="004B5008"/>
    <w:rsid w:val="004B5BA8"/>
    <w:rsid w:val="004B67A7"/>
    <w:rsid w:val="004C1529"/>
    <w:rsid w:val="004C2193"/>
    <w:rsid w:val="004C233A"/>
    <w:rsid w:val="004C37E2"/>
    <w:rsid w:val="004C3B3C"/>
    <w:rsid w:val="004C5423"/>
    <w:rsid w:val="004C60BF"/>
    <w:rsid w:val="004D4809"/>
    <w:rsid w:val="004D5430"/>
    <w:rsid w:val="004E7AE2"/>
    <w:rsid w:val="004F5D63"/>
    <w:rsid w:val="00503243"/>
    <w:rsid w:val="00510A05"/>
    <w:rsid w:val="0051165F"/>
    <w:rsid w:val="0051230A"/>
    <w:rsid w:val="00512365"/>
    <w:rsid w:val="00513790"/>
    <w:rsid w:val="00517191"/>
    <w:rsid w:val="00517FC5"/>
    <w:rsid w:val="00521BB1"/>
    <w:rsid w:val="00524145"/>
    <w:rsid w:val="00524C8A"/>
    <w:rsid w:val="0052691F"/>
    <w:rsid w:val="005271C8"/>
    <w:rsid w:val="00540DA3"/>
    <w:rsid w:val="005419C0"/>
    <w:rsid w:val="00546393"/>
    <w:rsid w:val="005465DE"/>
    <w:rsid w:val="005526F3"/>
    <w:rsid w:val="005542AA"/>
    <w:rsid w:val="00557588"/>
    <w:rsid w:val="00567445"/>
    <w:rsid w:val="005710ED"/>
    <w:rsid w:val="00571938"/>
    <w:rsid w:val="00574EE3"/>
    <w:rsid w:val="00577105"/>
    <w:rsid w:val="00581044"/>
    <w:rsid w:val="00583A8E"/>
    <w:rsid w:val="005914A7"/>
    <w:rsid w:val="005958B5"/>
    <w:rsid w:val="005965C7"/>
    <w:rsid w:val="005A0A3C"/>
    <w:rsid w:val="005A7DA2"/>
    <w:rsid w:val="005B0264"/>
    <w:rsid w:val="005B2FB3"/>
    <w:rsid w:val="005B37E7"/>
    <w:rsid w:val="005B3D1F"/>
    <w:rsid w:val="005C2628"/>
    <w:rsid w:val="005C4240"/>
    <w:rsid w:val="005C62DE"/>
    <w:rsid w:val="005C7A97"/>
    <w:rsid w:val="005D1C16"/>
    <w:rsid w:val="005D1E54"/>
    <w:rsid w:val="005D3C70"/>
    <w:rsid w:val="005D3CBC"/>
    <w:rsid w:val="005D750C"/>
    <w:rsid w:val="005E14A5"/>
    <w:rsid w:val="005E2480"/>
    <w:rsid w:val="005E42F1"/>
    <w:rsid w:val="005E4C0F"/>
    <w:rsid w:val="005E4DF3"/>
    <w:rsid w:val="005E54AC"/>
    <w:rsid w:val="005E5823"/>
    <w:rsid w:val="005E628F"/>
    <w:rsid w:val="005E6F8E"/>
    <w:rsid w:val="005E7608"/>
    <w:rsid w:val="005F015F"/>
    <w:rsid w:val="005F1C7C"/>
    <w:rsid w:val="005F3777"/>
    <w:rsid w:val="005F3FB9"/>
    <w:rsid w:val="005F4292"/>
    <w:rsid w:val="005F43B9"/>
    <w:rsid w:val="005F43EB"/>
    <w:rsid w:val="005F6392"/>
    <w:rsid w:val="00614299"/>
    <w:rsid w:val="00614EB9"/>
    <w:rsid w:val="00620926"/>
    <w:rsid w:val="006212CE"/>
    <w:rsid w:val="00621393"/>
    <w:rsid w:val="00625F9B"/>
    <w:rsid w:val="00626B69"/>
    <w:rsid w:val="00631E33"/>
    <w:rsid w:val="006320F5"/>
    <w:rsid w:val="0063341B"/>
    <w:rsid w:val="00634A12"/>
    <w:rsid w:val="00634CCD"/>
    <w:rsid w:val="00636386"/>
    <w:rsid w:val="00637A37"/>
    <w:rsid w:val="00643F17"/>
    <w:rsid w:val="00644144"/>
    <w:rsid w:val="0064500D"/>
    <w:rsid w:val="00645355"/>
    <w:rsid w:val="00647D8E"/>
    <w:rsid w:val="006513C8"/>
    <w:rsid w:val="0065164E"/>
    <w:rsid w:val="00651871"/>
    <w:rsid w:val="00652DFD"/>
    <w:rsid w:val="0065614E"/>
    <w:rsid w:val="006601C8"/>
    <w:rsid w:val="00660C72"/>
    <w:rsid w:val="00662BC2"/>
    <w:rsid w:val="00663FD5"/>
    <w:rsid w:val="00665A50"/>
    <w:rsid w:val="00665F6A"/>
    <w:rsid w:val="006665E7"/>
    <w:rsid w:val="00667667"/>
    <w:rsid w:val="006677DE"/>
    <w:rsid w:val="0067011D"/>
    <w:rsid w:val="00671B27"/>
    <w:rsid w:val="00673D17"/>
    <w:rsid w:val="00673D35"/>
    <w:rsid w:val="00675108"/>
    <w:rsid w:val="00676E1E"/>
    <w:rsid w:val="00677CE3"/>
    <w:rsid w:val="00681690"/>
    <w:rsid w:val="00681E15"/>
    <w:rsid w:val="00684ADA"/>
    <w:rsid w:val="00687E64"/>
    <w:rsid w:val="006923E6"/>
    <w:rsid w:val="00693455"/>
    <w:rsid w:val="00693A8F"/>
    <w:rsid w:val="00693D4B"/>
    <w:rsid w:val="0069653C"/>
    <w:rsid w:val="006979A7"/>
    <w:rsid w:val="006A1430"/>
    <w:rsid w:val="006A2139"/>
    <w:rsid w:val="006A639E"/>
    <w:rsid w:val="006A7CE8"/>
    <w:rsid w:val="006B14FB"/>
    <w:rsid w:val="006B2C22"/>
    <w:rsid w:val="006B320C"/>
    <w:rsid w:val="006B55C7"/>
    <w:rsid w:val="006C1D4F"/>
    <w:rsid w:val="006C6094"/>
    <w:rsid w:val="006C63BF"/>
    <w:rsid w:val="006D0ABB"/>
    <w:rsid w:val="006D4032"/>
    <w:rsid w:val="006D4ED5"/>
    <w:rsid w:val="006D5A96"/>
    <w:rsid w:val="006E6896"/>
    <w:rsid w:val="006F0F5D"/>
    <w:rsid w:val="006F15FD"/>
    <w:rsid w:val="006F59AE"/>
    <w:rsid w:val="006F5CCB"/>
    <w:rsid w:val="007009CD"/>
    <w:rsid w:val="00701BDC"/>
    <w:rsid w:val="00703503"/>
    <w:rsid w:val="00703786"/>
    <w:rsid w:val="00705E01"/>
    <w:rsid w:val="007117F2"/>
    <w:rsid w:val="00712AD3"/>
    <w:rsid w:val="00714490"/>
    <w:rsid w:val="0071741C"/>
    <w:rsid w:val="007316E1"/>
    <w:rsid w:val="00732BC4"/>
    <w:rsid w:val="00733262"/>
    <w:rsid w:val="0073384C"/>
    <w:rsid w:val="00734138"/>
    <w:rsid w:val="00736702"/>
    <w:rsid w:val="00736E2C"/>
    <w:rsid w:val="007401F5"/>
    <w:rsid w:val="0074162E"/>
    <w:rsid w:val="00742861"/>
    <w:rsid w:val="0074393C"/>
    <w:rsid w:val="00744F02"/>
    <w:rsid w:val="0074716C"/>
    <w:rsid w:val="0075031C"/>
    <w:rsid w:val="007503A6"/>
    <w:rsid w:val="00751453"/>
    <w:rsid w:val="007558E9"/>
    <w:rsid w:val="0075594F"/>
    <w:rsid w:val="0076114D"/>
    <w:rsid w:val="0076115E"/>
    <w:rsid w:val="00761486"/>
    <w:rsid w:val="00761659"/>
    <w:rsid w:val="00761BD4"/>
    <w:rsid w:val="00764CBE"/>
    <w:rsid w:val="00766246"/>
    <w:rsid w:val="00766306"/>
    <w:rsid w:val="007716D0"/>
    <w:rsid w:val="007722B1"/>
    <w:rsid w:val="0077469C"/>
    <w:rsid w:val="007752D8"/>
    <w:rsid w:val="00776352"/>
    <w:rsid w:val="00776564"/>
    <w:rsid w:val="00780089"/>
    <w:rsid w:val="007806F4"/>
    <w:rsid w:val="00780D6C"/>
    <w:rsid w:val="00781A5C"/>
    <w:rsid w:val="00782DD5"/>
    <w:rsid w:val="00784923"/>
    <w:rsid w:val="007900D6"/>
    <w:rsid w:val="007907B1"/>
    <w:rsid w:val="00791E9E"/>
    <w:rsid w:val="00793403"/>
    <w:rsid w:val="00794829"/>
    <w:rsid w:val="00796B50"/>
    <w:rsid w:val="007A077D"/>
    <w:rsid w:val="007A71FC"/>
    <w:rsid w:val="007B12D0"/>
    <w:rsid w:val="007B3552"/>
    <w:rsid w:val="007B6070"/>
    <w:rsid w:val="007B70DE"/>
    <w:rsid w:val="007B73B0"/>
    <w:rsid w:val="007C079E"/>
    <w:rsid w:val="007C15C1"/>
    <w:rsid w:val="007C3772"/>
    <w:rsid w:val="007C3C73"/>
    <w:rsid w:val="007C4CDB"/>
    <w:rsid w:val="007D0AB8"/>
    <w:rsid w:val="007D316D"/>
    <w:rsid w:val="007D3A43"/>
    <w:rsid w:val="007D42ED"/>
    <w:rsid w:val="007D60F2"/>
    <w:rsid w:val="007E19DC"/>
    <w:rsid w:val="007E1CB9"/>
    <w:rsid w:val="007E24EF"/>
    <w:rsid w:val="007E2D59"/>
    <w:rsid w:val="007E7C57"/>
    <w:rsid w:val="007F0FD0"/>
    <w:rsid w:val="007F1E96"/>
    <w:rsid w:val="007F6E4B"/>
    <w:rsid w:val="007F760A"/>
    <w:rsid w:val="008105B8"/>
    <w:rsid w:val="00810E96"/>
    <w:rsid w:val="008116B2"/>
    <w:rsid w:val="00811D70"/>
    <w:rsid w:val="008125C7"/>
    <w:rsid w:val="008127E3"/>
    <w:rsid w:val="00812AA1"/>
    <w:rsid w:val="008141CF"/>
    <w:rsid w:val="00814D26"/>
    <w:rsid w:val="00816A11"/>
    <w:rsid w:val="00821647"/>
    <w:rsid w:val="0082341B"/>
    <w:rsid w:val="00830AC8"/>
    <w:rsid w:val="00831125"/>
    <w:rsid w:val="00833412"/>
    <w:rsid w:val="00834B23"/>
    <w:rsid w:val="008359F1"/>
    <w:rsid w:val="00842F9E"/>
    <w:rsid w:val="00844BF7"/>
    <w:rsid w:val="00850BC8"/>
    <w:rsid w:val="008601DF"/>
    <w:rsid w:val="00862BE9"/>
    <w:rsid w:val="00865B0D"/>
    <w:rsid w:val="008667DF"/>
    <w:rsid w:val="0086711C"/>
    <w:rsid w:val="008764D9"/>
    <w:rsid w:val="00876A88"/>
    <w:rsid w:val="00877A85"/>
    <w:rsid w:val="0088183B"/>
    <w:rsid w:val="008821E2"/>
    <w:rsid w:val="00885F4C"/>
    <w:rsid w:val="0088685D"/>
    <w:rsid w:val="00886B5A"/>
    <w:rsid w:val="00886F47"/>
    <w:rsid w:val="0089053C"/>
    <w:rsid w:val="0089065D"/>
    <w:rsid w:val="00892909"/>
    <w:rsid w:val="00892AA5"/>
    <w:rsid w:val="0089305D"/>
    <w:rsid w:val="00894625"/>
    <w:rsid w:val="00896C67"/>
    <w:rsid w:val="008A0FB7"/>
    <w:rsid w:val="008A3863"/>
    <w:rsid w:val="008A4359"/>
    <w:rsid w:val="008A4C49"/>
    <w:rsid w:val="008A7CD8"/>
    <w:rsid w:val="008B2470"/>
    <w:rsid w:val="008B4564"/>
    <w:rsid w:val="008B4FA3"/>
    <w:rsid w:val="008C0A65"/>
    <w:rsid w:val="008C10DD"/>
    <w:rsid w:val="008C34BD"/>
    <w:rsid w:val="008C5C05"/>
    <w:rsid w:val="008C7500"/>
    <w:rsid w:val="008D08C3"/>
    <w:rsid w:val="008D3E0A"/>
    <w:rsid w:val="008D4112"/>
    <w:rsid w:val="008D722D"/>
    <w:rsid w:val="008E1615"/>
    <w:rsid w:val="008E4F56"/>
    <w:rsid w:val="008E64F5"/>
    <w:rsid w:val="008F3F43"/>
    <w:rsid w:val="008F4188"/>
    <w:rsid w:val="008F607E"/>
    <w:rsid w:val="008F788D"/>
    <w:rsid w:val="009006A2"/>
    <w:rsid w:val="00907EA3"/>
    <w:rsid w:val="0091772B"/>
    <w:rsid w:val="00917EC4"/>
    <w:rsid w:val="00924354"/>
    <w:rsid w:val="0092471C"/>
    <w:rsid w:val="00926470"/>
    <w:rsid w:val="009277CA"/>
    <w:rsid w:val="009337E1"/>
    <w:rsid w:val="00935801"/>
    <w:rsid w:val="00936369"/>
    <w:rsid w:val="00940F8D"/>
    <w:rsid w:val="009410A2"/>
    <w:rsid w:val="00941B5D"/>
    <w:rsid w:val="00943812"/>
    <w:rsid w:val="009445B2"/>
    <w:rsid w:val="00944C57"/>
    <w:rsid w:val="00945C49"/>
    <w:rsid w:val="00946F7E"/>
    <w:rsid w:val="009502F0"/>
    <w:rsid w:val="00953216"/>
    <w:rsid w:val="00953F35"/>
    <w:rsid w:val="0095637F"/>
    <w:rsid w:val="00956982"/>
    <w:rsid w:val="0095787B"/>
    <w:rsid w:val="00957CA7"/>
    <w:rsid w:val="00964F0A"/>
    <w:rsid w:val="00966ABA"/>
    <w:rsid w:val="00967D7D"/>
    <w:rsid w:val="009737DD"/>
    <w:rsid w:val="009749FE"/>
    <w:rsid w:val="00981C84"/>
    <w:rsid w:val="00983DEA"/>
    <w:rsid w:val="00984EE8"/>
    <w:rsid w:val="009853D2"/>
    <w:rsid w:val="009856D8"/>
    <w:rsid w:val="00985FD0"/>
    <w:rsid w:val="00991278"/>
    <w:rsid w:val="009956B8"/>
    <w:rsid w:val="00995BB7"/>
    <w:rsid w:val="00996BAC"/>
    <w:rsid w:val="00997045"/>
    <w:rsid w:val="009973EF"/>
    <w:rsid w:val="00997472"/>
    <w:rsid w:val="009A158B"/>
    <w:rsid w:val="009A2CFC"/>
    <w:rsid w:val="009A4086"/>
    <w:rsid w:val="009A40FE"/>
    <w:rsid w:val="009A5088"/>
    <w:rsid w:val="009A6B15"/>
    <w:rsid w:val="009B0BB5"/>
    <w:rsid w:val="009B1D03"/>
    <w:rsid w:val="009B1D60"/>
    <w:rsid w:val="009C0E57"/>
    <w:rsid w:val="009C5350"/>
    <w:rsid w:val="009C658E"/>
    <w:rsid w:val="009D2CCF"/>
    <w:rsid w:val="009D4D6D"/>
    <w:rsid w:val="009D4F49"/>
    <w:rsid w:val="009D52CE"/>
    <w:rsid w:val="009E5BEA"/>
    <w:rsid w:val="009E79FB"/>
    <w:rsid w:val="009F1AB9"/>
    <w:rsid w:val="009F3EDC"/>
    <w:rsid w:val="009F414E"/>
    <w:rsid w:val="009F6527"/>
    <w:rsid w:val="009F7299"/>
    <w:rsid w:val="00A04CAB"/>
    <w:rsid w:val="00A05CE9"/>
    <w:rsid w:val="00A06F63"/>
    <w:rsid w:val="00A07BC6"/>
    <w:rsid w:val="00A07FB0"/>
    <w:rsid w:val="00A11454"/>
    <w:rsid w:val="00A122A4"/>
    <w:rsid w:val="00A125DC"/>
    <w:rsid w:val="00A15EBB"/>
    <w:rsid w:val="00A17E3C"/>
    <w:rsid w:val="00A27B92"/>
    <w:rsid w:val="00A30BE4"/>
    <w:rsid w:val="00A419ED"/>
    <w:rsid w:val="00A4269E"/>
    <w:rsid w:val="00A42EC1"/>
    <w:rsid w:val="00A460CD"/>
    <w:rsid w:val="00A50ACB"/>
    <w:rsid w:val="00A5579B"/>
    <w:rsid w:val="00A6033A"/>
    <w:rsid w:val="00A648EA"/>
    <w:rsid w:val="00A65BB6"/>
    <w:rsid w:val="00A67792"/>
    <w:rsid w:val="00A72673"/>
    <w:rsid w:val="00A72EC3"/>
    <w:rsid w:val="00A72EDA"/>
    <w:rsid w:val="00A8346F"/>
    <w:rsid w:val="00A9087D"/>
    <w:rsid w:val="00AA1AE5"/>
    <w:rsid w:val="00AA1D0C"/>
    <w:rsid w:val="00AA50EE"/>
    <w:rsid w:val="00AB1272"/>
    <w:rsid w:val="00AB3D1D"/>
    <w:rsid w:val="00AB47C0"/>
    <w:rsid w:val="00AB58FD"/>
    <w:rsid w:val="00AC0677"/>
    <w:rsid w:val="00AC0C81"/>
    <w:rsid w:val="00AC53E2"/>
    <w:rsid w:val="00AC55CF"/>
    <w:rsid w:val="00AC60E0"/>
    <w:rsid w:val="00AC6222"/>
    <w:rsid w:val="00AD0B9D"/>
    <w:rsid w:val="00AD4C37"/>
    <w:rsid w:val="00AD4D82"/>
    <w:rsid w:val="00AD6384"/>
    <w:rsid w:val="00AE0F36"/>
    <w:rsid w:val="00AE2B52"/>
    <w:rsid w:val="00AE4B16"/>
    <w:rsid w:val="00AE4F1E"/>
    <w:rsid w:val="00AF5409"/>
    <w:rsid w:val="00B05E6E"/>
    <w:rsid w:val="00B10E7B"/>
    <w:rsid w:val="00B236A2"/>
    <w:rsid w:val="00B256E2"/>
    <w:rsid w:val="00B27B6D"/>
    <w:rsid w:val="00B33985"/>
    <w:rsid w:val="00B35906"/>
    <w:rsid w:val="00B36419"/>
    <w:rsid w:val="00B4184A"/>
    <w:rsid w:val="00B41D04"/>
    <w:rsid w:val="00B43AC3"/>
    <w:rsid w:val="00B458CE"/>
    <w:rsid w:val="00B54FA5"/>
    <w:rsid w:val="00B553EE"/>
    <w:rsid w:val="00B5599F"/>
    <w:rsid w:val="00B567C3"/>
    <w:rsid w:val="00B638D8"/>
    <w:rsid w:val="00B67134"/>
    <w:rsid w:val="00B71F80"/>
    <w:rsid w:val="00B724F1"/>
    <w:rsid w:val="00B73C5A"/>
    <w:rsid w:val="00B765A7"/>
    <w:rsid w:val="00B81720"/>
    <w:rsid w:val="00B8590A"/>
    <w:rsid w:val="00B86A94"/>
    <w:rsid w:val="00B874CC"/>
    <w:rsid w:val="00B90685"/>
    <w:rsid w:val="00B939D5"/>
    <w:rsid w:val="00B97821"/>
    <w:rsid w:val="00BA049C"/>
    <w:rsid w:val="00BA5880"/>
    <w:rsid w:val="00BB1C37"/>
    <w:rsid w:val="00BB2132"/>
    <w:rsid w:val="00BB2618"/>
    <w:rsid w:val="00BB2911"/>
    <w:rsid w:val="00BB743B"/>
    <w:rsid w:val="00BB798A"/>
    <w:rsid w:val="00BC044C"/>
    <w:rsid w:val="00BC2325"/>
    <w:rsid w:val="00BC2AE6"/>
    <w:rsid w:val="00BC3AD4"/>
    <w:rsid w:val="00BC584D"/>
    <w:rsid w:val="00BD132B"/>
    <w:rsid w:val="00BD5290"/>
    <w:rsid w:val="00BD5EE1"/>
    <w:rsid w:val="00BE35E3"/>
    <w:rsid w:val="00BE4EA2"/>
    <w:rsid w:val="00BF122C"/>
    <w:rsid w:val="00BF7D09"/>
    <w:rsid w:val="00BF7E0F"/>
    <w:rsid w:val="00C005B6"/>
    <w:rsid w:val="00C0276D"/>
    <w:rsid w:val="00C10354"/>
    <w:rsid w:val="00C10AA6"/>
    <w:rsid w:val="00C1319A"/>
    <w:rsid w:val="00C14308"/>
    <w:rsid w:val="00C14887"/>
    <w:rsid w:val="00C20156"/>
    <w:rsid w:val="00C22D25"/>
    <w:rsid w:val="00C270DB"/>
    <w:rsid w:val="00C27148"/>
    <w:rsid w:val="00C312FF"/>
    <w:rsid w:val="00C31440"/>
    <w:rsid w:val="00C320D3"/>
    <w:rsid w:val="00C37AF5"/>
    <w:rsid w:val="00C42DE2"/>
    <w:rsid w:val="00C449CE"/>
    <w:rsid w:val="00C5339E"/>
    <w:rsid w:val="00C538AC"/>
    <w:rsid w:val="00C54024"/>
    <w:rsid w:val="00C5539C"/>
    <w:rsid w:val="00C55599"/>
    <w:rsid w:val="00C55C4F"/>
    <w:rsid w:val="00C633FC"/>
    <w:rsid w:val="00C6442D"/>
    <w:rsid w:val="00C67998"/>
    <w:rsid w:val="00C73644"/>
    <w:rsid w:val="00C767D0"/>
    <w:rsid w:val="00C76CE9"/>
    <w:rsid w:val="00C813EC"/>
    <w:rsid w:val="00C81655"/>
    <w:rsid w:val="00C85022"/>
    <w:rsid w:val="00C864E6"/>
    <w:rsid w:val="00C86ED0"/>
    <w:rsid w:val="00C9199D"/>
    <w:rsid w:val="00C9345E"/>
    <w:rsid w:val="00C94D98"/>
    <w:rsid w:val="00CA01F6"/>
    <w:rsid w:val="00CA0D1B"/>
    <w:rsid w:val="00CA3294"/>
    <w:rsid w:val="00CA4F95"/>
    <w:rsid w:val="00CA5F33"/>
    <w:rsid w:val="00CA65B1"/>
    <w:rsid w:val="00CA6E78"/>
    <w:rsid w:val="00CB04BE"/>
    <w:rsid w:val="00CB4C52"/>
    <w:rsid w:val="00CB754B"/>
    <w:rsid w:val="00CC10DD"/>
    <w:rsid w:val="00CC255D"/>
    <w:rsid w:val="00CC3CCA"/>
    <w:rsid w:val="00CC6288"/>
    <w:rsid w:val="00CC6CD3"/>
    <w:rsid w:val="00CC79A1"/>
    <w:rsid w:val="00CD248F"/>
    <w:rsid w:val="00CE22DD"/>
    <w:rsid w:val="00CE3A98"/>
    <w:rsid w:val="00CE6B13"/>
    <w:rsid w:val="00CF1830"/>
    <w:rsid w:val="00CF297F"/>
    <w:rsid w:val="00CF6C04"/>
    <w:rsid w:val="00CF6C90"/>
    <w:rsid w:val="00CF7892"/>
    <w:rsid w:val="00D03F52"/>
    <w:rsid w:val="00D04FF5"/>
    <w:rsid w:val="00D07122"/>
    <w:rsid w:val="00D0783F"/>
    <w:rsid w:val="00D1018A"/>
    <w:rsid w:val="00D13595"/>
    <w:rsid w:val="00D1669D"/>
    <w:rsid w:val="00D21509"/>
    <w:rsid w:val="00D25CCD"/>
    <w:rsid w:val="00D25E94"/>
    <w:rsid w:val="00D25FDC"/>
    <w:rsid w:val="00D328D5"/>
    <w:rsid w:val="00D33C80"/>
    <w:rsid w:val="00D44CFA"/>
    <w:rsid w:val="00D4761A"/>
    <w:rsid w:val="00D47CCC"/>
    <w:rsid w:val="00D47E2F"/>
    <w:rsid w:val="00D47F32"/>
    <w:rsid w:val="00D53263"/>
    <w:rsid w:val="00D5478D"/>
    <w:rsid w:val="00D55FB5"/>
    <w:rsid w:val="00D5689F"/>
    <w:rsid w:val="00D62F17"/>
    <w:rsid w:val="00D64360"/>
    <w:rsid w:val="00D65FB3"/>
    <w:rsid w:val="00D66AE5"/>
    <w:rsid w:val="00D67268"/>
    <w:rsid w:val="00D67F98"/>
    <w:rsid w:val="00D71417"/>
    <w:rsid w:val="00D73598"/>
    <w:rsid w:val="00D74B48"/>
    <w:rsid w:val="00D75071"/>
    <w:rsid w:val="00D76CB5"/>
    <w:rsid w:val="00D80FAB"/>
    <w:rsid w:val="00D8200F"/>
    <w:rsid w:val="00D84512"/>
    <w:rsid w:val="00D937BB"/>
    <w:rsid w:val="00D95338"/>
    <w:rsid w:val="00D958D1"/>
    <w:rsid w:val="00D96AA8"/>
    <w:rsid w:val="00D96F43"/>
    <w:rsid w:val="00DA08F3"/>
    <w:rsid w:val="00DA1E5F"/>
    <w:rsid w:val="00DA2545"/>
    <w:rsid w:val="00DA3B65"/>
    <w:rsid w:val="00DA5434"/>
    <w:rsid w:val="00DA6C84"/>
    <w:rsid w:val="00DB0F98"/>
    <w:rsid w:val="00DB4E83"/>
    <w:rsid w:val="00DB55B5"/>
    <w:rsid w:val="00DC07AD"/>
    <w:rsid w:val="00DC140E"/>
    <w:rsid w:val="00DC44F2"/>
    <w:rsid w:val="00DC725A"/>
    <w:rsid w:val="00DC7404"/>
    <w:rsid w:val="00DD0C36"/>
    <w:rsid w:val="00DD48A3"/>
    <w:rsid w:val="00DD5D5D"/>
    <w:rsid w:val="00DD66E4"/>
    <w:rsid w:val="00DD7A6A"/>
    <w:rsid w:val="00DD7F58"/>
    <w:rsid w:val="00DE00AF"/>
    <w:rsid w:val="00DE1213"/>
    <w:rsid w:val="00DE4A0F"/>
    <w:rsid w:val="00DE6964"/>
    <w:rsid w:val="00DE747F"/>
    <w:rsid w:val="00DF181C"/>
    <w:rsid w:val="00DF6F3F"/>
    <w:rsid w:val="00E0173B"/>
    <w:rsid w:val="00E02B7A"/>
    <w:rsid w:val="00E05D32"/>
    <w:rsid w:val="00E05FE1"/>
    <w:rsid w:val="00E07592"/>
    <w:rsid w:val="00E1202A"/>
    <w:rsid w:val="00E163C1"/>
    <w:rsid w:val="00E1717E"/>
    <w:rsid w:val="00E21C73"/>
    <w:rsid w:val="00E21F7D"/>
    <w:rsid w:val="00E32779"/>
    <w:rsid w:val="00E3603B"/>
    <w:rsid w:val="00E40E2A"/>
    <w:rsid w:val="00E4165E"/>
    <w:rsid w:val="00E42A05"/>
    <w:rsid w:val="00E4459F"/>
    <w:rsid w:val="00E44A7A"/>
    <w:rsid w:val="00E4508F"/>
    <w:rsid w:val="00E47EBA"/>
    <w:rsid w:val="00E54DE1"/>
    <w:rsid w:val="00E57838"/>
    <w:rsid w:val="00E57991"/>
    <w:rsid w:val="00E63257"/>
    <w:rsid w:val="00E65D10"/>
    <w:rsid w:val="00E66EBB"/>
    <w:rsid w:val="00E71373"/>
    <w:rsid w:val="00E715B0"/>
    <w:rsid w:val="00E71DC9"/>
    <w:rsid w:val="00E7209A"/>
    <w:rsid w:val="00E75760"/>
    <w:rsid w:val="00E7656F"/>
    <w:rsid w:val="00E76807"/>
    <w:rsid w:val="00E8104E"/>
    <w:rsid w:val="00E84E91"/>
    <w:rsid w:val="00E86869"/>
    <w:rsid w:val="00E8714C"/>
    <w:rsid w:val="00E87436"/>
    <w:rsid w:val="00E90F72"/>
    <w:rsid w:val="00E92F68"/>
    <w:rsid w:val="00E93459"/>
    <w:rsid w:val="00EA3204"/>
    <w:rsid w:val="00EA3953"/>
    <w:rsid w:val="00EA52E5"/>
    <w:rsid w:val="00EA534E"/>
    <w:rsid w:val="00EA5C2F"/>
    <w:rsid w:val="00EA7424"/>
    <w:rsid w:val="00EA7C32"/>
    <w:rsid w:val="00EB2D5C"/>
    <w:rsid w:val="00EB6A48"/>
    <w:rsid w:val="00EB7999"/>
    <w:rsid w:val="00EB7B86"/>
    <w:rsid w:val="00EC39FD"/>
    <w:rsid w:val="00EC79EF"/>
    <w:rsid w:val="00EC7BF1"/>
    <w:rsid w:val="00ED04EA"/>
    <w:rsid w:val="00ED3169"/>
    <w:rsid w:val="00ED4E3D"/>
    <w:rsid w:val="00EE0A2A"/>
    <w:rsid w:val="00EE1F12"/>
    <w:rsid w:val="00EE2A7B"/>
    <w:rsid w:val="00EE3C1C"/>
    <w:rsid w:val="00EE6709"/>
    <w:rsid w:val="00EE7418"/>
    <w:rsid w:val="00EF18F9"/>
    <w:rsid w:val="00EF4BBA"/>
    <w:rsid w:val="00EF5853"/>
    <w:rsid w:val="00EF5DD8"/>
    <w:rsid w:val="00F00E61"/>
    <w:rsid w:val="00F012D1"/>
    <w:rsid w:val="00F0307B"/>
    <w:rsid w:val="00F069F9"/>
    <w:rsid w:val="00F104E8"/>
    <w:rsid w:val="00F13740"/>
    <w:rsid w:val="00F16A86"/>
    <w:rsid w:val="00F16DF8"/>
    <w:rsid w:val="00F2162E"/>
    <w:rsid w:val="00F23512"/>
    <w:rsid w:val="00F304D0"/>
    <w:rsid w:val="00F3074D"/>
    <w:rsid w:val="00F31633"/>
    <w:rsid w:val="00F3271B"/>
    <w:rsid w:val="00F33201"/>
    <w:rsid w:val="00F33CF0"/>
    <w:rsid w:val="00F36026"/>
    <w:rsid w:val="00F37B1F"/>
    <w:rsid w:val="00F37F99"/>
    <w:rsid w:val="00F43BD8"/>
    <w:rsid w:val="00F44337"/>
    <w:rsid w:val="00F450A0"/>
    <w:rsid w:val="00F450B9"/>
    <w:rsid w:val="00F456CE"/>
    <w:rsid w:val="00F45A2C"/>
    <w:rsid w:val="00F4707A"/>
    <w:rsid w:val="00F50DE6"/>
    <w:rsid w:val="00F53825"/>
    <w:rsid w:val="00F555F7"/>
    <w:rsid w:val="00F578D3"/>
    <w:rsid w:val="00F57E65"/>
    <w:rsid w:val="00F61A2C"/>
    <w:rsid w:val="00F634F3"/>
    <w:rsid w:val="00F637B6"/>
    <w:rsid w:val="00F65169"/>
    <w:rsid w:val="00F65C66"/>
    <w:rsid w:val="00F661FE"/>
    <w:rsid w:val="00F6700E"/>
    <w:rsid w:val="00F67359"/>
    <w:rsid w:val="00F7318C"/>
    <w:rsid w:val="00F747FE"/>
    <w:rsid w:val="00F757D3"/>
    <w:rsid w:val="00F75A2E"/>
    <w:rsid w:val="00F769E4"/>
    <w:rsid w:val="00F77AF1"/>
    <w:rsid w:val="00F81BD5"/>
    <w:rsid w:val="00F84382"/>
    <w:rsid w:val="00F91B8C"/>
    <w:rsid w:val="00F963D2"/>
    <w:rsid w:val="00FA2AB7"/>
    <w:rsid w:val="00FA356B"/>
    <w:rsid w:val="00FA5634"/>
    <w:rsid w:val="00FA5EE0"/>
    <w:rsid w:val="00FA67FB"/>
    <w:rsid w:val="00FA6814"/>
    <w:rsid w:val="00FA6997"/>
    <w:rsid w:val="00FA6E69"/>
    <w:rsid w:val="00FA7170"/>
    <w:rsid w:val="00FB1117"/>
    <w:rsid w:val="00FB1233"/>
    <w:rsid w:val="00FB28E8"/>
    <w:rsid w:val="00FB3A3B"/>
    <w:rsid w:val="00FB5882"/>
    <w:rsid w:val="00FB7DFE"/>
    <w:rsid w:val="00FB7F96"/>
    <w:rsid w:val="00FC41AB"/>
    <w:rsid w:val="00FC506A"/>
    <w:rsid w:val="00FC62AB"/>
    <w:rsid w:val="00FD1F84"/>
    <w:rsid w:val="00FD1FC8"/>
    <w:rsid w:val="00FD22BE"/>
    <w:rsid w:val="00FD474F"/>
    <w:rsid w:val="00FE0DAE"/>
    <w:rsid w:val="00FE152D"/>
    <w:rsid w:val="00FE2268"/>
    <w:rsid w:val="00FE24F9"/>
    <w:rsid w:val="00FE2EE6"/>
    <w:rsid w:val="00FE5316"/>
    <w:rsid w:val="00FE6D68"/>
    <w:rsid w:val="00FF08FE"/>
    <w:rsid w:val="00FF2CFB"/>
    <w:rsid w:val="00FF2DDA"/>
    <w:rsid w:val="00FF3292"/>
    <w:rsid w:val="00FF4D5E"/>
    <w:rsid w:val="00FF5412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 w:bidi="es-AR"/>
    </w:rPr>
  </w:style>
  <w:style w:type="paragraph" w:styleId="Ttulo1">
    <w:name w:val="heading 1"/>
    <w:basedOn w:val="Normal"/>
    <w:next w:val="Normal"/>
    <w:link w:val="Ttulo1Car"/>
    <w:autoRedefine/>
    <w:qFormat/>
    <w:rsid w:val="006C63BF"/>
    <w:pPr>
      <w:keepNext/>
      <w:spacing w:before="240" w:after="120" w:line="240" w:lineRule="atLeast"/>
      <w:outlineLvl w:val="0"/>
    </w:pPr>
    <w:rPr>
      <w:rFonts w:ascii="Arial" w:hAnsi="Arial" w:cs="Arial"/>
      <w:b/>
      <w:caps/>
      <w:snapToGrid w:val="0"/>
      <w:kern w:val="28"/>
      <w:sz w:val="20"/>
      <w:szCs w:val="20"/>
      <w:u w:val="single"/>
      <w:shd w:val="clear" w:color="auto" w:fill="FFFF00"/>
    </w:rPr>
  </w:style>
  <w:style w:type="paragraph" w:styleId="Ttulo2">
    <w:name w:val="heading 2"/>
    <w:basedOn w:val="Ttulo1"/>
    <w:next w:val="Normal"/>
    <w:link w:val="Ttulo2Car"/>
    <w:autoRedefine/>
    <w:qFormat/>
    <w:rsid w:val="005B37E7"/>
    <w:pPr>
      <w:spacing w:line="340" w:lineRule="atLeast"/>
      <w:ind w:left="720" w:hanging="720"/>
      <w:outlineLvl w:val="1"/>
    </w:pPr>
    <w:rPr>
      <w:b w:val="0"/>
      <w:caps w:val="0"/>
      <w:snapToGrid/>
      <w:kern w:val="0"/>
      <w:u w:val="none"/>
      <w:shd w:val="clear" w:color="auto" w:fill="auto"/>
    </w:rPr>
  </w:style>
  <w:style w:type="paragraph" w:styleId="Ttulo3">
    <w:name w:val="heading 3"/>
    <w:basedOn w:val="Normal"/>
    <w:next w:val="Normal"/>
    <w:link w:val="Ttulo3Car"/>
    <w:qFormat/>
    <w:rsid w:val="006C6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6C63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C63BF"/>
    <w:pPr>
      <w:keepNext/>
      <w:numPr>
        <w:ilvl w:val="4"/>
        <w:numId w:val="1"/>
      </w:numPr>
      <w:tabs>
        <w:tab w:val="left" w:pos="1418"/>
      </w:tabs>
      <w:spacing w:after="60" w:line="240" w:lineRule="atLeast"/>
      <w:jc w:val="both"/>
      <w:outlineLvl w:val="4"/>
    </w:pPr>
    <w:rPr>
      <w:rFonts w:ascii="Arial" w:hAnsi="Arial"/>
      <w:b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6C63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Ttulo6"/>
    <w:next w:val="Normal"/>
    <w:link w:val="Ttulo7Car"/>
    <w:qFormat/>
    <w:rsid w:val="006C63BF"/>
    <w:pPr>
      <w:keepNext/>
      <w:numPr>
        <w:ilvl w:val="6"/>
        <w:numId w:val="1"/>
      </w:numPr>
      <w:tabs>
        <w:tab w:val="left" w:pos="1418"/>
      </w:tabs>
      <w:spacing w:before="0" w:line="240" w:lineRule="atLeast"/>
      <w:jc w:val="both"/>
      <w:outlineLvl w:val="6"/>
    </w:pPr>
    <w:rPr>
      <w:rFonts w:ascii="Arial" w:hAnsi="Arial"/>
      <w:bCs w:val="0"/>
      <w:i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6C63BF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63BF"/>
    <w:rPr>
      <w:rFonts w:ascii="Arial" w:eastAsia="Times New Roman" w:hAnsi="Arial" w:cs="Arial"/>
      <w:b/>
      <w:caps/>
      <w:snapToGrid w:val="0"/>
      <w:kern w:val="28"/>
      <w:sz w:val="20"/>
      <w:szCs w:val="20"/>
      <w:u w:val="single"/>
      <w:lang w:eastAsia="es-AR" w:bidi="es-AR"/>
    </w:rPr>
  </w:style>
  <w:style w:type="character" w:customStyle="1" w:styleId="Ttulo2Car">
    <w:name w:val="Título 2 Car"/>
    <w:basedOn w:val="Fuentedeprrafopredeter"/>
    <w:link w:val="Ttulo2"/>
    <w:rsid w:val="005B37E7"/>
    <w:rPr>
      <w:rFonts w:ascii="Arial" w:eastAsia="Times New Roman" w:hAnsi="Arial" w:cs="Arial"/>
      <w:sz w:val="20"/>
      <w:szCs w:val="20"/>
      <w:lang w:eastAsia="es-AR" w:bidi="es-AR"/>
    </w:rPr>
  </w:style>
  <w:style w:type="character" w:customStyle="1" w:styleId="Ttulo3Car">
    <w:name w:val="Título 3 Car"/>
    <w:basedOn w:val="Fuentedeprrafopredeter"/>
    <w:link w:val="Ttulo3"/>
    <w:rsid w:val="006C63BF"/>
    <w:rPr>
      <w:rFonts w:ascii="Arial" w:eastAsia="Times New Roman" w:hAnsi="Arial" w:cs="Arial"/>
      <w:b/>
      <w:bCs/>
      <w:sz w:val="26"/>
      <w:szCs w:val="26"/>
      <w:lang w:eastAsia="es-AR" w:bidi="es-AR"/>
    </w:rPr>
  </w:style>
  <w:style w:type="character" w:customStyle="1" w:styleId="Ttulo4Car">
    <w:name w:val="Título 4 Car"/>
    <w:basedOn w:val="Fuentedeprrafopredeter"/>
    <w:link w:val="Ttulo4"/>
    <w:rsid w:val="006C63BF"/>
    <w:rPr>
      <w:rFonts w:ascii="Times New Roman" w:eastAsia="Times New Roman" w:hAnsi="Times New Roman" w:cs="Times New Roman"/>
      <w:b/>
      <w:bCs/>
      <w:sz w:val="28"/>
      <w:szCs w:val="28"/>
      <w:lang w:eastAsia="es-AR" w:bidi="es-AR"/>
    </w:rPr>
  </w:style>
  <w:style w:type="character" w:customStyle="1" w:styleId="Ttulo5Car">
    <w:name w:val="Título 5 Car"/>
    <w:basedOn w:val="Fuentedeprrafopredeter"/>
    <w:link w:val="Ttulo5"/>
    <w:rsid w:val="006C63BF"/>
    <w:rPr>
      <w:rFonts w:ascii="Arial" w:eastAsia="Times New Roman" w:hAnsi="Arial" w:cs="Times New Roman"/>
      <w:b/>
      <w:sz w:val="20"/>
      <w:szCs w:val="20"/>
      <w:lang w:eastAsia="es-AR" w:bidi="es-AR"/>
    </w:rPr>
  </w:style>
  <w:style w:type="character" w:customStyle="1" w:styleId="Ttulo6Car">
    <w:name w:val="Título 6 Car"/>
    <w:basedOn w:val="Fuentedeprrafopredeter"/>
    <w:link w:val="Ttulo6"/>
    <w:rsid w:val="006C63BF"/>
    <w:rPr>
      <w:rFonts w:ascii="Times New Roman" w:eastAsia="Times New Roman" w:hAnsi="Times New Roman" w:cs="Times New Roman"/>
      <w:b/>
      <w:bCs/>
      <w:lang w:eastAsia="es-AR" w:bidi="es-AR"/>
    </w:rPr>
  </w:style>
  <w:style w:type="character" w:customStyle="1" w:styleId="Ttulo7Car">
    <w:name w:val="Título 7 Car"/>
    <w:basedOn w:val="Fuentedeprrafopredeter"/>
    <w:link w:val="Ttulo7"/>
    <w:rsid w:val="006C63BF"/>
    <w:rPr>
      <w:rFonts w:ascii="Arial" w:eastAsia="Times New Roman" w:hAnsi="Arial" w:cs="Times New Roman"/>
      <w:b/>
      <w:i/>
      <w:sz w:val="20"/>
      <w:szCs w:val="20"/>
      <w:lang w:eastAsia="es-AR" w:bidi="es-AR"/>
    </w:rPr>
  </w:style>
  <w:style w:type="character" w:customStyle="1" w:styleId="Ttulo8Car">
    <w:name w:val="Título 8 Car"/>
    <w:basedOn w:val="Fuentedeprrafopredeter"/>
    <w:link w:val="Ttulo8"/>
    <w:rsid w:val="006C63BF"/>
    <w:rPr>
      <w:rFonts w:ascii="Times New Roman" w:eastAsia="Times New Roman" w:hAnsi="Times New Roman" w:cs="Times New Roman"/>
      <w:i/>
      <w:iCs/>
      <w:sz w:val="24"/>
      <w:szCs w:val="24"/>
      <w:lang w:eastAsia="es-AR" w:bidi="es-AR"/>
    </w:rPr>
  </w:style>
  <w:style w:type="paragraph" w:styleId="Encabezado">
    <w:name w:val="header"/>
    <w:aliases w:val="h"/>
    <w:basedOn w:val="Normal"/>
    <w:link w:val="EncabezadoCar"/>
    <w:uiPriority w:val="99"/>
    <w:rsid w:val="006C63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6C63BF"/>
    <w:rPr>
      <w:rFonts w:ascii="Arial" w:eastAsia="Times New Roman" w:hAnsi="Arial" w:cs="Times New Roman"/>
      <w:sz w:val="20"/>
      <w:szCs w:val="20"/>
      <w:lang w:eastAsia="es-AR" w:bidi="es-AR"/>
    </w:rPr>
  </w:style>
  <w:style w:type="paragraph" w:styleId="Piedepgina">
    <w:name w:val="footer"/>
    <w:basedOn w:val="Normal"/>
    <w:link w:val="PiedepginaCar"/>
    <w:uiPriority w:val="99"/>
    <w:rsid w:val="006C63BF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3BF"/>
    <w:rPr>
      <w:rFonts w:ascii="Times New Roman" w:eastAsia="Times New Roman" w:hAnsi="Times New Roman" w:cs="Times New Roman"/>
      <w:sz w:val="24"/>
      <w:szCs w:val="24"/>
      <w:lang w:eastAsia="es-AR" w:bidi="es-AR"/>
    </w:rPr>
  </w:style>
  <w:style w:type="paragraph" w:styleId="Ttulo">
    <w:name w:val="Title"/>
    <w:basedOn w:val="Normal"/>
    <w:link w:val="TtuloCar"/>
    <w:qFormat/>
    <w:rsid w:val="006C63BF"/>
    <w:pPr>
      <w:spacing w:before="100" w:beforeAutospacing="1" w:after="100" w:afterAutospacing="1"/>
      <w:jc w:val="center"/>
    </w:pPr>
    <w:rPr>
      <w:rFonts w:ascii="Arial" w:hAnsi="Arial" w:cs="Arial"/>
      <w:b/>
      <w:sz w:val="20"/>
    </w:rPr>
  </w:style>
  <w:style w:type="character" w:customStyle="1" w:styleId="TtuloCar">
    <w:name w:val="Título Car"/>
    <w:basedOn w:val="Fuentedeprrafopredeter"/>
    <w:link w:val="Ttulo"/>
    <w:rsid w:val="006C63BF"/>
    <w:rPr>
      <w:rFonts w:ascii="Arial" w:eastAsia="Times New Roman" w:hAnsi="Arial" w:cs="Arial"/>
      <w:b/>
      <w:sz w:val="20"/>
      <w:szCs w:val="24"/>
      <w:lang w:eastAsia="es-AR" w:bidi="es-AR"/>
    </w:rPr>
  </w:style>
  <w:style w:type="paragraph" w:styleId="Textodeglobo">
    <w:name w:val="Balloon Text"/>
    <w:basedOn w:val="Normal"/>
    <w:link w:val="TextodegloboCar"/>
    <w:semiHidden/>
    <w:rsid w:val="006C63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C63BF"/>
    <w:rPr>
      <w:rFonts w:ascii="Tahoma" w:eastAsia="Times New Roman" w:hAnsi="Tahoma" w:cs="Tahoma"/>
      <w:sz w:val="16"/>
      <w:szCs w:val="16"/>
      <w:lang w:eastAsia="es-AR" w:bidi="es-AR"/>
    </w:rPr>
  </w:style>
  <w:style w:type="paragraph" w:styleId="TDC2">
    <w:name w:val="toc 2"/>
    <w:basedOn w:val="Normal"/>
    <w:next w:val="Normal"/>
    <w:autoRedefine/>
    <w:uiPriority w:val="39"/>
    <w:rsid w:val="00137D03"/>
    <w:pPr>
      <w:tabs>
        <w:tab w:val="right" w:pos="9356"/>
      </w:tabs>
      <w:spacing w:after="120" w:line="300" w:lineRule="atLeast"/>
      <w:ind w:left="284"/>
    </w:pPr>
    <w:rPr>
      <w:rFonts w:ascii="Arial" w:hAnsi="Arial"/>
      <w:caps/>
      <w:noProof/>
      <w:sz w:val="20"/>
      <w:szCs w:val="20"/>
    </w:rPr>
  </w:style>
  <w:style w:type="paragraph" w:styleId="TDC1">
    <w:name w:val="toc 1"/>
    <w:basedOn w:val="Normal"/>
    <w:autoRedefine/>
    <w:uiPriority w:val="39"/>
    <w:rsid w:val="006C63BF"/>
    <w:pPr>
      <w:tabs>
        <w:tab w:val="left" w:pos="1701"/>
        <w:tab w:val="right" w:pos="9355"/>
      </w:tabs>
      <w:spacing w:after="120" w:line="300" w:lineRule="atLeast"/>
      <w:ind w:left="1699" w:hanging="1699"/>
      <w:jc w:val="both"/>
    </w:pPr>
    <w:rPr>
      <w:rFonts w:ascii="Arial" w:hAnsi="Arial"/>
      <w:caps/>
      <w:noProof/>
      <w:sz w:val="20"/>
      <w:szCs w:val="20"/>
    </w:rPr>
  </w:style>
  <w:style w:type="paragraph" w:styleId="Subttulo">
    <w:name w:val="Subtitle"/>
    <w:basedOn w:val="Normal"/>
    <w:link w:val="SubttuloCar"/>
    <w:qFormat/>
    <w:rsid w:val="006C63BF"/>
    <w:pPr>
      <w:spacing w:before="120" w:line="240" w:lineRule="atLeast"/>
      <w:jc w:val="center"/>
    </w:pPr>
    <w:rPr>
      <w:rFonts w:ascii="Arial" w:hAnsi="Arial"/>
      <w:b/>
      <w:szCs w:val="20"/>
    </w:rPr>
  </w:style>
  <w:style w:type="character" w:customStyle="1" w:styleId="SubttuloCar">
    <w:name w:val="Subtítulo Car"/>
    <w:basedOn w:val="Fuentedeprrafopredeter"/>
    <w:link w:val="Subttulo"/>
    <w:rsid w:val="006C63BF"/>
    <w:rPr>
      <w:rFonts w:ascii="Arial" w:eastAsia="Times New Roman" w:hAnsi="Arial" w:cs="Times New Roman"/>
      <w:b/>
      <w:sz w:val="24"/>
      <w:szCs w:val="20"/>
      <w:lang w:eastAsia="es-AR" w:bidi="es-AR"/>
    </w:rPr>
  </w:style>
  <w:style w:type="paragraph" w:styleId="Textoindependiente">
    <w:name w:val="Body Text"/>
    <w:basedOn w:val="Normal"/>
    <w:link w:val="TextoindependienteCar"/>
    <w:rsid w:val="006C63BF"/>
    <w:pPr>
      <w:spacing w:after="120" w:line="240" w:lineRule="exact"/>
      <w:jc w:val="both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C63BF"/>
    <w:rPr>
      <w:rFonts w:ascii="Arial" w:eastAsia="Times New Roman" w:hAnsi="Arial" w:cs="Times New Roman"/>
      <w:sz w:val="20"/>
      <w:szCs w:val="20"/>
      <w:lang w:eastAsia="es-AR" w:bidi="es-AR"/>
    </w:rPr>
  </w:style>
  <w:style w:type="character" w:styleId="Hipervnculo">
    <w:name w:val="Hyperlink"/>
    <w:uiPriority w:val="99"/>
    <w:rsid w:val="006C63BF"/>
    <w:rPr>
      <w:color w:val="0000FF"/>
      <w:u w:val="single"/>
    </w:rPr>
  </w:style>
  <w:style w:type="paragraph" w:customStyle="1" w:styleId="Left1">
    <w:name w:val="Left 1"/>
    <w:basedOn w:val="Normal"/>
    <w:rsid w:val="006C63BF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0"/>
      <w:szCs w:val="20"/>
    </w:rPr>
  </w:style>
  <w:style w:type="paragraph" w:customStyle="1" w:styleId="Indent2">
    <w:name w:val="Indent 2"/>
    <w:basedOn w:val="Normal"/>
    <w:rsid w:val="006C63BF"/>
    <w:pPr>
      <w:overflowPunct w:val="0"/>
      <w:autoSpaceDE w:val="0"/>
      <w:autoSpaceDN w:val="0"/>
      <w:adjustRightInd w:val="0"/>
      <w:ind w:left="1134" w:hanging="567"/>
      <w:jc w:val="both"/>
      <w:textAlignment w:val="baseline"/>
    </w:pPr>
    <w:rPr>
      <w:sz w:val="20"/>
      <w:szCs w:val="20"/>
    </w:rPr>
  </w:style>
  <w:style w:type="paragraph" w:customStyle="1" w:styleId="TEXT1">
    <w:name w:val="TEXT 1"/>
    <w:aliases w:val="1,text 1"/>
    <w:basedOn w:val="Normal"/>
    <w:rsid w:val="006C63BF"/>
    <w:pPr>
      <w:keepLines/>
      <w:overflowPunct w:val="0"/>
      <w:autoSpaceDE w:val="0"/>
      <w:autoSpaceDN w:val="0"/>
      <w:adjustRightInd w:val="0"/>
      <w:ind w:left="580" w:hanging="580"/>
      <w:jc w:val="both"/>
      <w:textAlignment w:val="baseline"/>
    </w:pPr>
    <w:rPr>
      <w:rFonts w:ascii="Palatino" w:hAnsi="Palatino"/>
      <w:color w:val="000000"/>
      <w:sz w:val="20"/>
      <w:szCs w:val="20"/>
    </w:rPr>
  </w:style>
  <w:style w:type="paragraph" w:customStyle="1" w:styleId="Indent3">
    <w:name w:val="Indent 3"/>
    <w:basedOn w:val="Normal"/>
    <w:rsid w:val="006C63BF"/>
    <w:pPr>
      <w:overflowPunct w:val="0"/>
      <w:autoSpaceDE w:val="0"/>
      <w:autoSpaceDN w:val="0"/>
      <w:adjustRightInd w:val="0"/>
      <w:ind w:left="1701" w:hanging="567"/>
      <w:jc w:val="both"/>
      <w:textAlignment w:val="baseline"/>
    </w:pPr>
    <w:rPr>
      <w:sz w:val="20"/>
      <w:szCs w:val="20"/>
    </w:rPr>
  </w:style>
  <w:style w:type="paragraph" w:customStyle="1" w:styleId="Indent4">
    <w:name w:val="Indent 4"/>
    <w:basedOn w:val="Indent3"/>
    <w:rsid w:val="006C63BF"/>
    <w:pPr>
      <w:ind w:left="2268"/>
    </w:pPr>
  </w:style>
  <w:style w:type="paragraph" w:customStyle="1" w:styleId="ctext1">
    <w:name w:val="c_text1"/>
    <w:basedOn w:val="Normal"/>
    <w:rsid w:val="006C63BF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sz w:val="20"/>
      <w:szCs w:val="20"/>
    </w:rPr>
  </w:style>
  <w:style w:type="paragraph" w:customStyle="1" w:styleId="TEXT3">
    <w:name w:val="TEXT 3"/>
    <w:aliases w:val="3"/>
    <w:basedOn w:val="Normal"/>
    <w:rsid w:val="006C63BF"/>
    <w:pPr>
      <w:keepLines/>
      <w:overflowPunct w:val="0"/>
      <w:autoSpaceDE w:val="0"/>
      <w:autoSpaceDN w:val="0"/>
      <w:adjustRightInd w:val="0"/>
      <w:ind w:left="1700" w:hanging="580"/>
      <w:jc w:val="both"/>
      <w:textAlignment w:val="baseline"/>
    </w:pPr>
    <w:rPr>
      <w:color w:val="000000"/>
      <w:sz w:val="20"/>
      <w:szCs w:val="20"/>
    </w:rPr>
  </w:style>
  <w:style w:type="paragraph" w:customStyle="1" w:styleId="SubHeading">
    <w:name w:val="Sub Heading"/>
    <w:basedOn w:val="Normal"/>
    <w:rsid w:val="006C63BF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b/>
      <w:noProof/>
      <w:sz w:val="20"/>
      <w:szCs w:val="20"/>
    </w:rPr>
  </w:style>
  <w:style w:type="paragraph" w:styleId="Sangra2detindependiente">
    <w:name w:val="Body Text Indent 2"/>
    <w:basedOn w:val="Normal"/>
    <w:link w:val="Sangra2detindependienteCar"/>
    <w:rsid w:val="006C63BF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C63BF"/>
    <w:rPr>
      <w:rFonts w:ascii="Times New Roman" w:eastAsia="Times New Roman" w:hAnsi="Times New Roman" w:cs="Times New Roman"/>
      <w:sz w:val="24"/>
      <w:szCs w:val="24"/>
      <w:lang w:eastAsia="es-AR" w:bidi="es-AR"/>
    </w:rPr>
  </w:style>
  <w:style w:type="paragraph" w:styleId="Textoindependiente2">
    <w:name w:val="Body Text 2"/>
    <w:basedOn w:val="Normal"/>
    <w:link w:val="Textoindependiente2Car"/>
    <w:rsid w:val="006C63B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C63BF"/>
    <w:rPr>
      <w:rFonts w:ascii="Times New Roman" w:eastAsia="Times New Roman" w:hAnsi="Times New Roman" w:cs="Times New Roman"/>
      <w:sz w:val="24"/>
      <w:szCs w:val="24"/>
      <w:lang w:eastAsia="es-AR" w:bidi="es-AR"/>
    </w:rPr>
  </w:style>
  <w:style w:type="paragraph" w:styleId="Textoindependiente3">
    <w:name w:val="Body Text 3"/>
    <w:basedOn w:val="Normal"/>
    <w:link w:val="Textoindependiente3Car"/>
    <w:rsid w:val="006C63B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C63BF"/>
    <w:rPr>
      <w:rFonts w:ascii="Times New Roman" w:eastAsia="Times New Roman" w:hAnsi="Times New Roman" w:cs="Times New Roman"/>
      <w:sz w:val="16"/>
      <w:szCs w:val="16"/>
      <w:lang w:eastAsia="es-AR" w:bidi="es-AR"/>
    </w:rPr>
  </w:style>
  <w:style w:type="paragraph" w:styleId="NormalWeb">
    <w:name w:val="Normal (Web)"/>
    <w:basedOn w:val="Normal"/>
    <w:uiPriority w:val="99"/>
    <w:rsid w:val="006C63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evel1">
    <w:name w:val="Level 1"/>
    <w:basedOn w:val="Normal"/>
    <w:rsid w:val="006C63BF"/>
    <w:pPr>
      <w:spacing w:after="120" w:line="240" w:lineRule="atLeast"/>
      <w:ind w:left="851" w:hanging="851"/>
      <w:jc w:val="both"/>
    </w:pPr>
    <w:rPr>
      <w:rFonts w:ascii="Arial" w:hAnsi="Arial"/>
      <w:sz w:val="20"/>
      <w:szCs w:val="20"/>
    </w:rPr>
  </w:style>
  <w:style w:type="character" w:styleId="Refdecomentario">
    <w:name w:val="annotation reference"/>
    <w:semiHidden/>
    <w:rsid w:val="006C63B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C63B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C63BF"/>
    <w:rPr>
      <w:rFonts w:ascii="Times New Roman" w:eastAsia="Times New Roman" w:hAnsi="Times New Roman" w:cs="Times New Roman"/>
      <w:sz w:val="20"/>
      <w:szCs w:val="20"/>
      <w:lang w:eastAsia="es-AR" w:bidi="es-AR"/>
    </w:rPr>
  </w:style>
  <w:style w:type="paragraph" w:customStyle="1" w:styleId="21">
    <w:name w:val="2.1"/>
    <w:basedOn w:val="Normal"/>
    <w:rsid w:val="006C63BF"/>
    <w:pPr>
      <w:tabs>
        <w:tab w:val="left" w:pos="1260"/>
      </w:tabs>
      <w:overflowPunct w:val="0"/>
      <w:autoSpaceDE w:val="0"/>
      <w:autoSpaceDN w:val="0"/>
      <w:adjustRightInd w:val="0"/>
      <w:spacing w:line="240" w:lineRule="atLeast"/>
      <w:ind w:left="2520" w:hanging="720"/>
      <w:textAlignment w:val="baseline"/>
    </w:pPr>
    <w:rPr>
      <w:rFonts w:ascii="Helvetica" w:hAnsi="Helvetica"/>
      <w:sz w:val="20"/>
      <w:szCs w:val="20"/>
    </w:rPr>
  </w:style>
  <w:style w:type="paragraph" w:styleId="ndice1">
    <w:name w:val="index 1"/>
    <w:basedOn w:val="Normal"/>
    <w:next w:val="Normal"/>
    <w:autoRedefine/>
    <w:rsid w:val="006C63BF"/>
    <w:pPr>
      <w:overflowPunct w:val="0"/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customStyle="1" w:styleId="indent2cmhanging">
    <w:name w:val="indent2cm hanging"/>
    <w:basedOn w:val="Normal"/>
    <w:rsid w:val="006C63BF"/>
    <w:pPr>
      <w:tabs>
        <w:tab w:val="left" w:pos="648"/>
      </w:tabs>
      <w:overflowPunct w:val="0"/>
      <w:autoSpaceDE w:val="0"/>
      <w:autoSpaceDN w:val="0"/>
      <w:adjustRightInd w:val="0"/>
      <w:spacing w:after="120"/>
      <w:ind w:left="1296" w:hanging="648"/>
    </w:pPr>
    <w:rPr>
      <w:rFonts w:ascii="Arial" w:eastAsia="Calibri" w:hAnsi="Arial"/>
      <w:sz w:val="20"/>
      <w:szCs w:val="20"/>
    </w:rPr>
  </w:style>
  <w:style w:type="paragraph" w:customStyle="1" w:styleId="Prrafodelista1">
    <w:name w:val="Párrafo de lista1"/>
    <w:basedOn w:val="Normal"/>
    <w:rsid w:val="006C63BF"/>
    <w:pPr>
      <w:ind w:left="720"/>
      <w:contextualSpacing/>
    </w:pPr>
    <w:rPr>
      <w:rFonts w:eastAsia="Calibri"/>
    </w:rPr>
  </w:style>
  <w:style w:type="character" w:styleId="Nmerodepgina">
    <w:name w:val="page number"/>
    <w:basedOn w:val="Fuentedeprrafopredeter"/>
    <w:uiPriority w:val="99"/>
    <w:rsid w:val="006C63BF"/>
  </w:style>
  <w:style w:type="paragraph" w:styleId="Sangradetextonormal">
    <w:name w:val="Body Text Indent"/>
    <w:basedOn w:val="Normal"/>
    <w:link w:val="SangradetextonormalCar"/>
    <w:rsid w:val="006C63B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C63BF"/>
    <w:rPr>
      <w:rFonts w:ascii="Times New Roman" w:eastAsia="Times New Roman" w:hAnsi="Times New Roman" w:cs="Times New Roman"/>
      <w:sz w:val="24"/>
      <w:szCs w:val="24"/>
      <w:lang w:eastAsia="es-AR" w:bidi="es-AR"/>
    </w:rPr>
  </w:style>
  <w:style w:type="paragraph" w:customStyle="1" w:styleId="NORMALPAE">
    <w:name w:val="NORMAL PAE"/>
    <w:basedOn w:val="Normal"/>
    <w:rsid w:val="006C63BF"/>
    <w:pPr>
      <w:tabs>
        <w:tab w:val="left" w:pos="2765"/>
        <w:tab w:val="left" w:pos="4183"/>
      </w:tabs>
      <w:spacing w:before="120"/>
      <w:jc w:val="both"/>
    </w:pPr>
    <w:rPr>
      <w:rFonts w:ascii="Arial" w:hAnsi="Arial" w:cs="Arial"/>
      <w:snapToGrid w:val="0"/>
      <w:sz w:val="22"/>
      <w:szCs w:val="22"/>
    </w:rPr>
  </w:style>
  <w:style w:type="paragraph" w:styleId="Textonotapie">
    <w:name w:val="footnote text"/>
    <w:basedOn w:val="Normal"/>
    <w:link w:val="TextonotapieCar"/>
    <w:semiHidden/>
    <w:rsid w:val="006C63BF"/>
    <w:pPr>
      <w:overflowPunct w:val="0"/>
      <w:autoSpaceDE w:val="0"/>
      <w:autoSpaceDN w:val="0"/>
      <w:adjustRightInd w:val="0"/>
      <w:textAlignment w:val="baseline"/>
    </w:pPr>
    <w:rPr>
      <w:snapToGrid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C63BF"/>
    <w:rPr>
      <w:rFonts w:ascii="Times New Roman" w:eastAsia="Times New Roman" w:hAnsi="Times New Roman" w:cs="Times New Roman"/>
      <w:snapToGrid w:val="0"/>
      <w:sz w:val="20"/>
      <w:szCs w:val="20"/>
      <w:lang w:eastAsia="es-AR" w:bidi="es-AR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C63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C63BF"/>
    <w:rPr>
      <w:rFonts w:ascii="Times New Roman" w:eastAsia="Times New Roman" w:hAnsi="Times New Roman" w:cs="Times New Roman"/>
      <w:b/>
      <w:bCs/>
      <w:sz w:val="20"/>
      <w:szCs w:val="20"/>
      <w:lang w:eastAsia="es-AR" w:bidi="es-AR"/>
    </w:rPr>
  </w:style>
  <w:style w:type="paragraph" w:styleId="Lista">
    <w:name w:val="List"/>
    <w:basedOn w:val="Normal"/>
    <w:rsid w:val="006C63BF"/>
    <w:pPr>
      <w:spacing w:after="120" w:line="240" w:lineRule="atLeast"/>
      <w:ind w:left="851" w:hanging="851"/>
      <w:jc w:val="both"/>
    </w:pPr>
    <w:rPr>
      <w:rFonts w:ascii="Arial" w:hAnsi="Arial"/>
      <w:sz w:val="20"/>
      <w:szCs w:val="20"/>
    </w:rPr>
  </w:style>
  <w:style w:type="table" w:styleId="Tablaconcuadrcula">
    <w:name w:val="Table Grid"/>
    <w:basedOn w:val="Tablanormal"/>
    <w:uiPriority w:val="39"/>
    <w:rsid w:val="006C6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6C63BF"/>
  </w:style>
  <w:style w:type="character" w:styleId="nfasis">
    <w:name w:val="Emphasis"/>
    <w:basedOn w:val="Fuentedeprrafopredeter"/>
    <w:uiPriority w:val="20"/>
    <w:qFormat/>
    <w:rsid w:val="006C63BF"/>
    <w:rPr>
      <w:i/>
      <w:iCs/>
    </w:rPr>
  </w:style>
  <w:style w:type="paragraph" w:styleId="Prrafodelista">
    <w:name w:val="List Paragraph"/>
    <w:basedOn w:val="Normal"/>
    <w:uiPriority w:val="34"/>
    <w:qFormat/>
    <w:rsid w:val="006C63BF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6C63B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snapToGrid/>
      <w:color w:val="2E74B5" w:themeColor="accent1" w:themeShade="BF"/>
      <w:kern w:val="0"/>
      <w:sz w:val="32"/>
      <w:szCs w:val="32"/>
      <w:u w:val="none"/>
      <w:shd w:val="clear" w:color="auto" w:fill="auto"/>
      <w:lang w:bidi="ar-SA"/>
    </w:rPr>
  </w:style>
  <w:style w:type="paragraph" w:customStyle="1" w:styleId="Default">
    <w:name w:val="Default"/>
    <w:rsid w:val="006C63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t1b">
    <w:name w:val="Tít1b"/>
    <w:basedOn w:val="Ttulo2"/>
    <w:qFormat/>
    <w:rsid w:val="006C63BF"/>
    <w:pPr>
      <w:ind w:left="0" w:firstLine="0"/>
      <w:jc w:val="both"/>
    </w:pPr>
    <w:rPr>
      <w:b/>
    </w:rPr>
  </w:style>
  <w:style w:type="paragraph" w:customStyle="1" w:styleId="Ttulo1b">
    <w:name w:val="Título 1b"/>
    <w:basedOn w:val="Ttulo2"/>
    <w:qFormat/>
    <w:rsid w:val="006C63BF"/>
    <w:pPr>
      <w:spacing w:after="240" w:line="240" w:lineRule="auto"/>
      <w:ind w:left="0" w:firstLine="0"/>
      <w:jc w:val="both"/>
    </w:pPr>
    <w:rPr>
      <w:bCs/>
      <w:szCs w:val="26"/>
    </w:rPr>
  </w:style>
  <w:style w:type="paragraph" w:styleId="Mapadeldocumento">
    <w:name w:val="Document Map"/>
    <w:basedOn w:val="Normal"/>
    <w:link w:val="MapadeldocumentoCar"/>
    <w:semiHidden/>
    <w:unhideWhenUsed/>
    <w:rsid w:val="006C63BF"/>
  </w:style>
  <w:style w:type="character" w:customStyle="1" w:styleId="MapadeldocumentoCar">
    <w:name w:val="Mapa del documento Car"/>
    <w:basedOn w:val="Fuentedeprrafopredeter"/>
    <w:link w:val="Mapadeldocumento"/>
    <w:semiHidden/>
    <w:rsid w:val="006C63BF"/>
    <w:rPr>
      <w:rFonts w:ascii="Times New Roman" w:eastAsia="Times New Roman" w:hAnsi="Times New Roman" w:cs="Times New Roman"/>
      <w:sz w:val="24"/>
      <w:szCs w:val="24"/>
      <w:lang w:eastAsia="es-AR" w:bidi="es-AR"/>
    </w:rPr>
  </w:style>
  <w:style w:type="paragraph" w:customStyle="1" w:styleId="ecxmsonormal">
    <w:name w:val="ecxmsonormal"/>
    <w:basedOn w:val="Normal"/>
    <w:rsid w:val="005958B5"/>
    <w:pPr>
      <w:spacing w:after="324"/>
    </w:pPr>
    <w:rPr>
      <w:lang w:val="es-MX" w:eastAsia="es-MX" w:bidi="ar-SA"/>
    </w:rPr>
  </w:style>
  <w:style w:type="paragraph" w:styleId="Sinespaciado">
    <w:name w:val="No Spacing"/>
    <w:basedOn w:val="Normal"/>
    <w:uiPriority w:val="1"/>
    <w:qFormat/>
    <w:rsid w:val="00032177"/>
    <w:pPr>
      <w:jc w:val="both"/>
    </w:pPr>
    <w:rPr>
      <w:rFonts w:ascii="Arial" w:hAnsi="Arial"/>
      <w:sz w:val="22"/>
      <w:szCs w:val="32"/>
      <w:lang w:val="es-MX" w:eastAsia="en-US" w:bidi="en-US"/>
    </w:rPr>
  </w:style>
  <w:style w:type="paragraph" w:styleId="Revisin">
    <w:name w:val="Revision"/>
    <w:hidden/>
    <w:uiPriority w:val="99"/>
    <w:semiHidden/>
    <w:rsid w:val="00D71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 w:bidi="es-AR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2CBA"/>
    <w:pPr>
      <w:spacing w:before="100" w:beforeAutospacing="1" w:after="100" w:afterAutospacing="1"/>
      <w:ind w:left="720" w:right="720"/>
      <w:jc w:val="both"/>
    </w:pPr>
    <w:rPr>
      <w:rFonts w:ascii="Arial" w:hAnsi="Arial"/>
      <w:b/>
      <w:i/>
      <w:szCs w:val="20"/>
      <w:lang w:val="x-none" w:eastAsia="x-none" w:bidi="ar-SA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2CBA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styleId="Textoennegrita">
    <w:name w:val="Strong"/>
    <w:basedOn w:val="Fuentedeprrafopredeter"/>
    <w:uiPriority w:val="22"/>
    <w:qFormat/>
    <w:rsid w:val="00DC07AD"/>
    <w:rPr>
      <w:b/>
      <w:bCs/>
    </w:rPr>
  </w:style>
  <w:style w:type="paragraph" w:customStyle="1" w:styleId="TITULO1">
    <w:name w:val="TITULO 1"/>
    <w:basedOn w:val="Normal"/>
    <w:rsid w:val="00946F7E"/>
    <w:pPr>
      <w:numPr>
        <w:numId w:val="27"/>
      </w:numPr>
    </w:pPr>
  </w:style>
  <w:style w:type="paragraph" w:customStyle="1" w:styleId="TITULO2">
    <w:name w:val="TITULO 2"/>
    <w:basedOn w:val="Normal"/>
    <w:rsid w:val="00946F7E"/>
    <w:pPr>
      <w:numPr>
        <w:ilvl w:val="1"/>
        <w:numId w:val="27"/>
      </w:numPr>
    </w:pPr>
  </w:style>
  <w:style w:type="paragraph" w:customStyle="1" w:styleId="TITULO3">
    <w:name w:val="TITULO 3"/>
    <w:basedOn w:val="Normal"/>
    <w:rsid w:val="00946F7E"/>
    <w:pPr>
      <w:numPr>
        <w:ilvl w:val="2"/>
        <w:numId w:val="27"/>
      </w:numPr>
    </w:pPr>
  </w:style>
  <w:style w:type="paragraph" w:customStyle="1" w:styleId="TITULO4">
    <w:name w:val="TITULO 4"/>
    <w:basedOn w:val="Normal"/>
    <w:rsid w:val="00946F7E"/>
    <w:pPr>
      <w:numPr>
        <w:ilvl w:val="3"/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 w:bidi="es-AR"/>
    </w:rPr>
  </w:style>
  <w:style w:type="paragraph" w:styleId="Ttulo1">
    <w:name w:val="heading 1"/>
    <w:basedOn w:val="Normal"/>
    <w:next w:val="Normal"/>
    <w:link w:val="Ttulo1Car"/>
    <w:autoRedefine/>
    <w:qFormat/>
    <w:rsid w:val="006C63BF"/>
    <w:pPr>
      <w:keepNext/>
      <w:spacing w:before="240" w:after="120" w:line="240" w:lineRule="atLeast"/>
      <w:outlineLvl w:val="0"/>
    </w:pPr>
    <w:rPr>
      <w:rFonts w:ascii="Arial" w:hAnsi="Arial" w:cs="Arial"/>
      <w:b/>
      <w:caps/>
      <w:snapToGrid w:val="0"/>
      <w:kern w:val="28"/>
      <w:sz w:val="20"/>
      <w:szCs w:val="20"/>
      <w:u w:val="single"/>
      <w:shd w:val="clear" w:color="auto" w:fill="FFFF00"/>
    </w:rPr>
  </w:style>
  <w:style w:type="paragraph" w:styleId="Ttulo2">
    <w:name w:val="heading 2"/>
    <w:basedOn w:val="Ttulo1"/>
    <w:next w:val="Normal"/>
    <w:link w:val="Ttulo2Car"/>
    <w:autoRedefine/>
    <w:qFormat/>
    <w:rsid w:val="005B37E7"/>
    <w:pPr>
      <w:spacing w:line="340" w:lineRule="atLeast"/>
      <w:ind w:left="720" w:hanging="720"/>
      <w:outlineLvl w:val="1"/>
    </w:pPr>
    <w:rPr>
      <w:b w:val="0"/>
      <w:caps w:val="0"/>
      <w:snapToGrid/>
      <w:kern w:val="0"/>
      <w:u w:val="none"/>
      <w:shd w:val="clear" w:color="auto" w:fill="auto"/>
    </w:rPr>
  </w:style>
  <w:style w:type="paragraph" w:styleId="Ttulo3">
    <w:name w:val="heading 3"/>
    <w:basedOn w:val="Normal"/>
    <w:next w:val="Normal"/>
    <w:link w:val="Ttulo3Car"/>
    <w:qFormat/>
    <w:rsid w:val="006C6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6C63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C63BF"/>
    <w:pPr>
      <w:keepNext/>
      <w:numPr>
        <w:ilvl w:val="4"/>
        <w:numId w:val="1"/>
      </w:numPr>
      <w:tabs>
        <w:tab w:val="left" w:pos="1418"/>
      </w:tabs>
      <w:spacing w:after="60" w:line="240" w:lineRule="atLeast"/>
      <w:jc w:val="both"/>
      <w:outlineLvl w:val="4"/>
    </w:pPr>
    <w:rPr>
      <w:rFonts w:ascii="Arial" w:hAnsi="Arial"/>
      <w:b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6C63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Ttulo6"/>
    <w:next w:val="Normal"/>
    <w:link w:val="Ttulo7Car"/>
    <w:qFormat/>
    <w:rsid w:val="006C63BF"/>
    <w:pPr>
      <w:keepNext/>
      <w:numPr>
        <w:ilvl w:val="6"/>
        <w:numId w:val="1"/>
      </w:numPr>
      <w:tabs>
        <w:tab w:val="left" w:pos="1418"/>
      </w:tabs>
      <w:spacing w:before="0" w:line="240" w:lineRule="atLeast"/>
      <w:jc w:val="both"/>
      <w:outlineLvl w:val="6"/>
    </w:pPr>
    <w:rPr>
      <w:rFonts w:ascii="Arial" w:hAnsi="Arial"/>
      <w:bCs w:val="0"/>
      <w:i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6C63BF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63BF"/>
    <w:rPr>
      <w:rFonts w:ascii="Arial" w:eastAsia="Times New Roman" w:hAnsi="Arial" w:cs="Arial"/>
      <w:b/>
      <w:caps/>
      <w:snapToGrid w:val="0"/>
      <w:kern w:val="28"/>
      <w:sz w:val="20"/>
      <w:szCs w:val="20"/>
      <w:u w:val="single"/>
      <w:lang w:eastAsia="es-AR" w:bidi="es-AR"/>
    </w:rPr>
  </w:style>
  <w:style w:type="character" w:customStyle="1" w:styleId="Ttulo2Car">
    <w:name w:val="Título 2 Car"/>
    <w:basedOn w:val="Fuentedeprrafopredeter"/>
    <w:link w:val="Ttulo2"/>
    <w:rsid w:val="005B37E7"/>
    <w:rPr>
      <w:rFonts w:ascii="Arial" w:eastAsia="Times New Roman" w:hAnsi="Arial" w:cs="Arial"/>
      <w:sz w:val="20"/>
      <w:szCs w:val="20"/>
      <w:lang w:eastAsia="es-AR" w:bidi="es-AR"/>
    </w:rPr>
  </w:style>
  <w:style w:type="character" w:customStyle="1" w:styleId="Ttulo3Car">
    <w:name w:val="Título 3 Car"/>
    <w:basedOn w:val="Fuentedeprrafopredeter"/>
    <w:link w:val="Ttulo3"/>
    <w:rsid w:val="006C63BF"/>
    <w:rPr>
      <w:rFonts w:ascii="Arial" w:eastAsia="Times New Roman" w:hAnsi="Arial" w:cs="Arial"/>
      <w:b/>
      <w:bCs/>
      <w:sz w:val="26"/>
      <w:szCs w:val="26"/>
      <w:lang w:eastAsia="es-AR" w:bidi="es-AR"/>
    </w:rPr>
  </w:style>
  <w:style w:type="character" w:customStyle="1" w:styleId="Ttulo4Car">
    <w:name w:val="Título 4 Car"/>
    <w:basedOn w:val="Fuentedeprrafopredeter"/>
    <w:link w:val="Ttulo4"/>
    <w:rsid w:val="006C63BF"/>
    <w:rPr>
      <w:rFonts w:ascii="Times New Roman" w:eastAsia="Times New Roman" w:hAnsi="Times New Roman" w:cs="Times New Roman"/>
      <w:b/>
      <w:bCs/>
      <w:sz w:val="28"/>
      <w:szCs w:val="28"/>
      <w:lang w:eastAsia="es-AR" w:bidi="es-AR"/>
    </w:rPr>
  </w:style>
  <w:style w:type="character" w:customStyle="1" w:styleId="Ttulo5Car">
    <w:name w:val="Título 5 Car"/>
    <w:basedOn w:val="Fuentedeprrafopredeter"/>
    <w:link w:val="Ttulo5"/>
    <w:rsid w:val="006C63BF"/>
    <w:rPr>
      <w:rFonts w:ascii="Arial" w:eastAsia="Times New Roman" w:hAnsi="Arial" w:cs="Times New Roman"/>
      <w:b/>
      <w:sz w:val="20"/>
      <w:szCs w:val="20"/>
      <w:lang w:eastAsia="es-AR" w:bidi="es-AR"/>
    </w:rPr>
  </w:style>
  <w:style w:type="character" w:customStyle="1" w:styleId="Ttulo6Car">
    <w:name w:val="Título 6 Car"/>
    <w:basedOn w:val="Fuentedeprrafopredeter"/>
    <w:link w:val="Ttulo6"/>
    <w:rsid w:val="006C63BF"/>
    <w:rPr>
      <w:rFonts w:ascii="Times New Roman" w:eastAsia="Times New Roman" w:hAnsi="Times New Roman" w:cs="Times New Roman"/>
      <w:b/>
      <w:bCs/>
      <w:lang w:eastAsia="es-AR" w:bidi="es-AR"/>
    </w:rPr>
  </w:style>
  <w:style w:type="character" w:customStyle="1" w:styleId="Ttulo7Car">
    <w:name w:val="Título 7 Car"/>
    <w:basedOn w:val="Fuentedeprrafopredeter"/>
    <w:link w:val="Ttulo7"/>
    <w:rsid w:val="006C63BF"/>
    <w:rPr>
      <w:rFonts w:ascii="Arial" w:eastAsia="Times New Roman" w:hAnsi="Arial" w:cs="Times New Roman"/>
      <w:b/>
      <w:i/>
      <w:sz w:val="20"/>
      <w:szCs w:val="20"/>
      <w:lang w:eastAsia="es-AR" w:bidi="es-AR"/>
    </w:rPr>
  </w:style>
  <w:style w:type="character" w:customStyle="1" w:styleId="Ttulo8Car">
    <w:name w:val="Título 8 Car"/>
    <w:basedOn w:val="Fuentedeprrafopredeter"/>
    <w:link w:val="Ttulo8"/>
    <w:rsid w:val="006C63BF"/>
    <w:rPr>
      <w:rFonts w:ascii="Times New Roman" w:eastAsia="Times New Roman" w:hAnsi="Times New Roman" w:cs="Times New Roman"/>
      <w:i/>
      <w:iCs/>
      <w:sz w:val="24"/>
      <w:szCs w:val="24"/>
      <w:lang w:eastAsia="es-AR" w:bidi="es-AR"/>
    </w:rPr>
  </w:style>
  <w:style w:type="paragraph" w:styleId="Encabezado">
    <w:name w:val="header"/>
    <w:aliases w:val="h"/>
    <w:basedOn w:val="Normal"/>
    <w:link w:val="EncabezadoCar"/>
    <w:uiPriority w:val="99"/>
    <w:rsid w:val="006C63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6C63BF"/>
    <w:rPr>
      <w:rFonts w:ascii="Arial" w:eastAsia="Times New Roman" w:hAnsi="Arial" w:cs="Times New Roman"/>
      <w:sz w:val="20"/>
      <w:szCs w:val="20"/>
      <w:lang w:eastAsia="es-AR" w:bidi="es-AR"/>
    </w:rPr>
  </w:style>
  <w:style w:type="paragraph" w:styleId="Piedepgina">
    <w:name w:val="footer"/>
    <w:basedOn w:val="Normal"/>
    <w:link w:val="PiedepginaCar"/>
    <w:uiPriority w:val="99"/>
    <w:rsid w:val="006C63BF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3BF"/>
    <w:rPr>
      <w:rFonts w:ascii="Times New Roman" w:eastAsia="Times New Roman" w:hAnsi="Times New Roman" w:cs="Times New Roman"/>
      <w:sz w:val="24"/>
      <w:szCs w:val="24"/>
      <w:lang w:eastAsia="es-AR" w:bidi="es-AR"/>
    </w:rPr>
  </w:style>
  <w:style w:type="paragraph" w:styleId="Ttulo">
    <w:name w:val="Title"/>
    <w:basedOn w:val="Normal"/>
    <w:link w:val="TtuloCar"/>
    <w:qFormat/>
    <w:rsid w:val="006C63BF"/>
    <w:pPr>
      <w:spacing w:before="100" w:beforeAutospacing="1" w:after="100" w:afterAutospacing="1"/>
      <w:jc w:val="center"/>
    </w:pPr>
    <w:rPr>
      <w:rFonts w:ascii="Arial" w:hAnsi="Arial" w:cs="Arial"/>
      <w:b/>
      <w:sz w:val="20"/>
    </w:rPr>
  </w:style>
  <w:style w:type="character" w:customStyle="1" w:styleId="TtuloCar">
    <w:name w:val="Título Car"/>
    <w:basedOn w:val="Fuentedeprrafopredeter"/>
    <w:link w:val="Ttulo"/>
    <w:rsid w:val="006C63BF"/>
    <w:rPr>
      <w:rFonts w:ascii="Arial" w:eastAsia="Times New Roman" w:hAnsi="Arial" w:cs="Arial"/>
      <w:b/>
      <w:sz w:val="20"/>
      <w:szCs w:val="24"/>
      <w:lang w:eastAsia="es-AR" w:bidi="es-AR"/>
    </w:rPr>
  </w:style>
  <w:style w:type="paragraph" w:styleId="Textodeglobo">
    <w:name w:val="Balloon Text"/>
    <w:basedOn w:val="Normal"/>
    <w:link w:val="TextodegloboCar"/>
    <w:semiHidden/>
    <w:rsid w:val="006C63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C63BF"/>
    <w:rPr>
      <w:rFonts w:ascii="Tahoma" w:eastAsia="Times New Roman" w:hAnsi="Tahoma" w:cs="Tahoma"/>
      <w:sz w:val="16"/>
      <w:szCs w:val="16"/>
      <w:lang w:eastAsia="es-AR" w:bidi="es-AR"/>
    </w:rPr>
  </w:style>
  <w:style w:type="paragraph" w:styleId="TDC2">
    <w:name w:val="toc 2"/>
    <w:basedOn w:val="Normal"/>
    <w:next w:val="Normal"/>
    <w:autoRedefine/>
    <w:uiPriority w:val="39"/>
    <w:rsid w:val="00137D03"/>
    <w:pPr>
      <w:tabs>
        <w:tab w:val="right" w:pos="9356"/>
      </w:tabs>
      <w:spacing w:after="120" w:line="300" w:lineRule="atLeast"/>
      <w:ind w:left="284"/>
    </w:pPr>
    <w:rPr>
      <w:rFonts w:ascii="Arial" w:hAnsi="Arial"/>
      <w:caps/>
      <w:noProof/>
      <w:sz w:val="20"/>
      <w:szCs w:val="20"/>
    </w:rPr>
  </w:style>
  <w:style w:type="paragraph" w:styleId="TDC1">
    <w:name w:val="toc 1"/>
    <w:basedOn w:val="Normal"/>
    <w:autoRedefine/>
    <w:uiPriority w:val="39"/>
    <w:rsid w:val="006C63BF"/>
    <w:pPr>
      <w:tabs>
        <w:tab w:val="left" w:pos="1701"/>
        <w:tab w:val="right" w:pos="9355"/>
      </w:tabs>
      <w:spacing w:after="120" w:line="300" w:lineRule="atLeast"/>
      <w:ind w:left="1699" w:hanging="1699"/>
      <w:jc w:val="both"/>
    </w:pPr>
    <w:rPr>
      <w:rFonts w:ascii="Arial" w:hAnsi="Arial"/>
      <w:caps/>
      <w:noProof/>
      <w:sz w:val="20"/>
      <w:szCs w:val="20"/>
    </w:rPr>
  </w:style>
  <w:style w:type="paragraph" w:styleId="Subttulo">
    <w:name w:val="Subtitle"/>
    <w:basedOn w:val="Normal"/>
    <w:link w:val="SubttuloCar"/>
    <w:qFormat/>
    <w:rsid w:val="006C63BF"/>
    <w:pPr>
      <w:spacing w:before="120" w:line="240" w:lineRule="atLeast"/>
      <w:jc w:val="center"/>
    </w:pPr>
    <w:rPr>
      <w:rFonts w:ascii="Arial" w:hAnsi="Arial"/>
      <w:b/>
      <w:szCs w:val="20"/>
    </w:rPr>
  </w:style>
  <w:style w:type="character" w:customStyle="1" w:styleId="SubttuloCar">
    <w:name w:val="Subtítulo Car"/>
    <w:basedOn w:val="Fuentedeprrafopredeter"/>
    <w:link w:val="Subttulo"/>
    <w:rsid w:val="006C63BF"/>
    <w:rPr>
      <w:rFonts w:ascii="Arial" w:eastAsia="Times New Roman" w:hAnsi="Arial" w:cs="Times New Roman"/>
      <w:b/>
      <w:sz w:val="24"/>
      <w:szCs w:val="20"/>
      <w:lang w:eastAsia="es-AR" w:bidi="es-AR"/>
    </w:rPr>
  </w:style>
  <w:style w:type="paragraph" w:styleId="Textoindependiente">
    <w:name w:val="Body Text"/>
    <w:basedOn w:val="Normal"/>
    <w:link w:val="TextoindependienteCar"/>
    <w:rsid w:val="006C63BF"/>
    <w:pPr>
      <w:spacing w:after="120" w:line="240" w:lineRule="exact"/>
      <w:jc w:val="both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C63BF"/>
    <w:rPr>
      <w:rFonts w:ascii="Arial" w:eastAsia="Times New Roman" w:hAnsi="Arial" w:cs="Times New Roman"/>
      <w:sz w:val="20"/>
      <w:szCs w:val="20"/>
      <w:lang w:eastAsia="es-AR" w:bidi="es-AR"/>
    </w:rPr>
  </w:style>
  <w:style w:type="character" w:styleId="Hipervnculo">
    <w:name w:val="Hyperlink"/>
    <w:uiPriority w:val="99"/>
    <w:rsid w:val="006C63BF"/>
    <w:rPr>
      <w:color w:val="0000FF"/>
      <w:u w:val="single"/>
    </w:rPr>
  </w:style>
  <w:style w:type="paragraph" w:customStyle="1" w:styleId="Left1">
    <w:name w:val="Left 1"/>
    <w:basedOn w:val="Normal"/>
    <w:rsid w:val="006C63BF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0"/>
      <w:szCs w:val="20"/>
    </w:rPr>
  </w:style>
  <w:style w:type="paragraph" w:customStyle="1" w:styleId="Indent2">
    <w:name w:val="Indent 2"/>
    <w:basedOn w:val="Normal"/>
    <w:rsid w:val="006C63BF"/>
    <w:pPr>
      <w:overflowPunct w:val="0"/>
      <w:autoSpaceDE w:val="0"/>
      <w:autoSpaceDN w:val="0"/>
      <w:adjustRightInd w:val="0"/>
      <w:ind w:left="1134" w:hanging="567"/>
      <w:jc w:val="both"/>
      <w:textAlignment w:val="baseline"/>
    </w:pPr>
    <w:rPr>
      <w:sz w:val="20"/>
      <w:szCs w:val="20"/>
    </w:rPr>
  </w:style>
  <w:style w:type="paragraph" w:customStyle="1" w:styleId="TEXT1">
    <w:name w:val="TEXT 1"/>
    <w:aliases w:val="1,text 1"/>
    <w:basedOn w:val="Normal"/>
    <w:rsid w:val="006C63BF"/>
    <w:pPr>
      <w:keepLines/>
      <w:overflowPunct w:val="0"/>
      <w:autoSpaceDE w:val="0"/>
      <w:autoSpaceDN w:val="0"/>
      <w:adjustRightInd w:val="0"/>
      <w:ind w:left="580" w:hanging="580"/>
      <w:jc w:val="both"/>
      <w:textAlignment w:val="baseline"/>
    </w:pPr>
    <w:rPr>
      <w:rFonts w:ascii="Palatino" w:hAnsi="Palatino"/>
      <w:color w:val="000000"/>
      <w:sz w:val="20"/>
      <w:szCs w:val="20"/>
    </w:rPr>
  </w:style>
  <w:style w:type="paragraph" w:customStyle="1" w:styleId="Indent3">
    <w:name w:val="Indent 3"/>
    <w:basedOn w:val="Normal"/>
    <w:rsid w:val="006C63BF"/>
    <w:pPr>
      <w:overflowPunct w:val="0"/>
      <w:autoSpaceDE w:val="0"/>
      <w:autoSpaceDN w:val="0"/>
      <w:adjustRightInd w:val="0"/>
      <w:ind w:left="1701" w:hanging="567"/>
      <w:jc w:val="both"/>
      <w:textAlignment w:val="baseline"/>
    </w:pPr>
    <w:rPr>
      <w:sz w:val="20"/>
      <w:szCs w:val="20"/>
    </w:rPr>
  </w:style>
  <w:style w:type="paragraph" w:customStyle="1" w:styleId="Indent4">
    <w:name w:val="Indent 4"/>
    <w:basedOn w:val="Indent3"/>
    <w:rsid w:val="006C63BF"/>
    <w:pPr>
      <w:ind w:left="2268"/>
    </w:pPr>
  </w:style>
  <w:style w:type="paragraph" w:customStyle="1" w:styleId="ctext1">
    <w:name w:val="c_text1"/>
    <w:basedOn w:val="Normal"/>
    <w:rsid w:val="006C63BF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sz w:val="20"/>
      <w:szCs w:val="20"/>
    </w:rPr>
  </w:style>
  <w:style w:type="paragraph" w:customStyle="1" w:styleId="TEXT3">
    <w:name w:val="TEXT 3"/>
    <w:aliases w:val="3"/>
    <w:basedOn w:val="Normal"/>
    <w:rsid w:val="006C63BF"/>
    <w:pPr>
      <w:keepLines/>
      <w:overflowPunct w:val="0"/>
      <w:autoSpaceDE w:val="0"/>
      <w:autoSpaceDN w:val="0"/>
      <w:adjustRightInd w:val="0"/>
      <w:ind w:left="1700" w:hanging="580"/>
      <w:jc w:val="both"/>
      <w:textAlignment w:val="baseline"/>
    </w:pPr>
    <w:rPr>
      <w:color w:val="000000"/>
      <w:sz w:val="20"/>
      <w:szCs w:val="20"/>
    </w:rPr>
  </w:style>
  <w:style w:type="paragraph" w:customStyle="1" w:styleId="SubHeading">
    <w:name w:val="Sub Heading"/>
    <w:basedOn w:val="Normal"/>
    <w:rsid w:val="006C63BF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b/>
      <w:noProof/>
      <w:sz w:val="20"/>
      <w:szCs w:val="20"/>
    </w:rPr>
  </w:style>
  <w:style w:type="paragraph" w:styleId="Sangra2detindependiente">
    <w:name w:val="Body Text Indent 2"/>
    <w:basedOn w:val="Normal"/>
    <w:link w:val="Sangra2detindependienteCar"/>
    <w:rsid w:val="006C63BF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C63BF"/>
    <w:rPr>
      <w:rFonts w:ascii="Times New Roman" w:eastAsia="Times New Roman" w:hAnsi="Times New Roman" w:cs="Times New Roman"/>
      <w:sz w:val="24"/>
      <w:szCs w:val="24"/>
      <w:lang w:eastAsia="es-AR" w:bidi="es-AR"/>
    </w:rPr>
  </w:style>
  <w:style w:type="paragraph" w:styleId="Textoindependiente2">
    <w:name w:val="Body Text 2"/>
    <w:basedOn w:val="Normal"/>
    <w:link w:val="Textoindependiente2Car"/>
    <w:rsid w:val="006C63B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C63BF"/>
    <w:rPr>
      <w:rFonts w:ascii="Times New Roman" w:eastAsia="Times New Roman" w:hAnsi="Times New Roman" w:cs="Times New Roman"/>
      <w:sz w:val="24"/>
      <w:szCs w:val="24"/>
      <w:lang w:eastAsia="es-AR" w:bidi="es-AR"/>
    </w:rPr>
  </w:style>
  <w:style w:type="paragraph" w:styleId="Textoindependiente3">
    <w:name w:val="Body Text 3"/>
    <w:basedOn w:val="Normal"/>
    <w:link w:val="Textoindependiente3Car"/>
    <w:rsid w:val="006C63B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C63BF"/>
    <w:rPr>
      <w:rFonts w:ascii="Times New Roman" w:eastAsia="Times New Roman" w:hAnsi="Times New Roman" w:cs="Times New Roman"/>
      <w:sz w:val="16"/>
      <w:szCs w:val="16"/>
      <w:lang w:eastAsia="es-AR" w:bidi="es-AR"/>
    </w:rPr>
  </w:style>
  <w:style w:type="paragraph" w:styleId="NormalWeb">
    <w:name w:val="Normal (Web)"/>
    <w:basedOn w:val="Normal"/>
    <w:uiPriority w:val="99"/>
    <w:rsid w:val="006C63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evel1">
    <w:name w:val="Level 1"/>
    <w:basedOn w:val="Normal"/>
    <w:rsid w:val="006C63BF"/>
    <w:pPr>
      <w:spacing w:after="120" w:line="240" w:lineRule="atLeast"/>
      <w:ind w:left="851" w:hanging="851"/>
      <w:jc w:val="both"/>
    </w:pPr>
    <w:rPr>
      <w:rFonts w:ascii="Arial" w:hAnsi="Arial"/>
      <w:sz w:val="20"/>
      <w:szCs w:val="20"/>
    </w:rPr>
  </w:style>
  <w:style w:type="character" w:styleId="Refdecomentario">
    <w:name w:val="annotation reference"/>
    <w:semiHidden/>
    <w:rsid w:val="006C63B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C63B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C63BF"/>
    <w:rPr>
      <w:rFonts w:ascii="Times New Roman" w:eastAsia="Times New Roman" w:hAnsi="Times New Roman" w:cs="Times New Roman"/>
      <w:sz w:val="20"/>
      <w:szCs w:val="20"/>
      <w:lang w:eastAsia="es-AR" w:bidi="es-AR"/>
    </w:rPr>
  </w:style>
  <w:style w:type="paragraph" w:customStyle="1" w:styleId="21">
    <w:name w:val="2.1"/>
    <w:basedOn w:val="Normal"/>
    <w:rsid w:val="006C63BF"/>
    <w:pPr>
      <w:tabs>
        <w:tab w:val="left" w:pos="1260"/>
      </w:tabs>
      <w:overflowPunct w:val="0"/>
      <w:autoSpaceDE w:val="0"/>
      <w:autoSpaceDN w:val="0"/>
      <w:adjustRightInd w:val="0"/>
      <w:spacing w:line="240" w:lineRule="atLeast"/>
      <w:ind w:left="2520" w:hanging="720"/>
      <w:textAlignment w:val="baseline"/>
    </w:pPr>
    <w:rPr>
      <w:rFonts w:ascii="Helvetica" w:hAnsi="Helvetica"/>
      <w:sz w:val="20"/>
      <w:szCs w:val="20"/>
    </w:rPr>
  </w:style>
  <w:style w:type="paragraph" w:styleId="ndice1">
    <w:name w:val="index 1"/>
    <w:basedOn w:val="Normal"/>
    <w:next w:val="Normal"/>
    <w:autoRedefine/>
    <w:rsid w:val="006C63BF"/>
    <w:pPr>
      <w:overflowPunct w:val="0"/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customStyle="1" w:styleId="indent2cmhanging">
    <w:name w:val="indent2cm hanging"/>
    <w:basedOn w:val="Normal"/>
    <w:rsid w:val="006C63BF"/>
    <w:pPr>
      <w:tabs>
        <w:tab w:val="left" w:pos="648"/>
      </w:tabs>
      <w:overflowPunct w:val="0"/>
      <w:autoSpaceDE w:val="0"/>
      <w:autoSpaceDN w:val="0"/>
      <w:adjustRightInd w:val="0"/>
      <w:spacing w:after="120"/>
      <w:ind w:left="1296" w:hanging="648"/>
    </w:pPr>
    <w:rPr>
      <w:rFonts w:ascii="Arial" w:eastAsia="Calibri" w:hAnsi="Arial"/>
      <w:sz w:val="20"/>
      <w:szCs w:val="20"/>
    </w:rPr>
  </w:style>
  <w:style w:type="paragraph" w:customStyle="1" w:styleId="Prrafodelista1">
    <w:name w:val="Párrafo de lista1"/>
    <w:basedOn w:val="Normal"/>
    <w:rsid w:val="006C63BF"/>
    <w:pPr>
      <w:ind w:left="720"/>
      <w:contextualSpacing/>
    </w:pPr>
    <w:rPr>
      <w:rFonts w:eastAsia="Calibri"/>
    </w:rPr>
  </w:style>
  <w:style w:type="character" w:styleId="Nmerodepgina">
    <w:name w:val="page number"/>
    <w:basedOn w:val="Fuentedeprrafopredeter"/>
    <w:uiPriority w:val="99"/>
    <w:rsid w:val="006C63BF"/>
  </w:style>
  <w:style w:type="paragraph" w:styleId="Sangradetextonormal">
    <w:name w:val="Body Text Indent"/>
    <w:basedOn w:val="Normal"/>
    <w:link w:val="SangradetextonormalCar"/>
    <w:rsid w:val="006C63B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C63BF"/>
    <w:rPr>
      <w:rFonts w:ascii="Times New Roman" w:eastAsia="Times New Roman" w:hAnsi="Times New Roman" w:cs="Times New Roman"/>
      <w:sz w:val="24"/>
      <w:szCs w:val="24"/>
      <w:lang w:eastAsia="es-AR" w:bidi="es-AR"/>
    </w:rPr>
  </w:style>
  <w:style w:type="paragraph" w:customStyle="1" w:styleId="NORMALPAE">
    <w:name w:val="NORMAL PAE"/>
    <w:basedOn w:val="Normal"/>
    <w:rsid w:val="006C63BF"/>
    <w:pPr>
      <w:tabs>
        <w:tab w:val="left" w:pos="2765"/>
        <w:tab w:val="left" w:pos="4183"/>
      </w:tabs>
      <w:spacing w:before="120"/>
      <w:jc w:val="both"/>
    </w:pPr>
    <w:rPr>
      <w:rFonts w:ascii="Arial" w:hAnsi="Arial" w:cs="Arial"/>
      <w:snapToGrid w:val="0"/>
      <w:sz w:val="22"/>
      <w:szCs w:val="22"/>
    </w:rPr>
  </w:style>
  <w:style w:type="paragraph" w:styleId="Textonotapie">
    <w:name w:val="footnote text"/>
    <w:basedOn w:val="Normal"/>
    <w:link w:val="TextonotapieCar"/>
    <w:semiHidden/>
    <w:rsid w:val="006C63BF"/>
    <w:pPr>
      <w:overflowPunct w:val="0"/>
      <w:autoSpaceDE w:val="0"/>
      <w:autoSpaceDN w:val="0"/>
      <w:adjustRightInd w:val="0"/>
      <w:textAlignment w:val="baseline"/>
    </w:pPr>
    <w:rPr>
      <w:snapToGrid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C63BF"/>
    <w:rPr>
      <w:rFonts w:ascii="Times New Roman" w:eastAsia="Times New Roman" w:hAnsi="Times New Roman" w:cs="Times New Roman"/>
      <w:snapToGrid w:val="0"/>
      <w:sz w:val="20"/>
      <w:szCs w:val="20"/>
      <w:lang w:eastAsia="es-AR" w:bidi="es-AR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C63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C63BF"/>
    <w:rPr>
      <w:rFonts w:ascii="Times New Roman" w:eastAsia="Times New Roman" w:hAnsi="Times New Roman" w:cs="Times New Roman"/>
      <w:b/>
      <w:bCs/>
      <w:sz w:val="20"/>
      <w:szCs w:val="20"/>
      <w:lang w:eastAsia="es-AR" w:bidi="es-AR"/>
    </w:rPr>
  </w:style>
  <w:style w:type="paragraph" w:styleId="Lista">
    <w:name w:val="List"/>
    <w:basedOn w:val="Normal"/>
    <w:rsid w:val="006C63BF"/>
    <w:pPr>
      <w:spacing w:after="120" w:line="240" w:lineRule="atLeast"/>
      <w:ind w:left="851" w:hanging="851"/>
      <w:jc w:val="both"/>
    </w:pPr>
    <w:rPr>
      <w:rFonts w:ascii="Arial" w:hAnsi="Arial"/>
      <w:sz w:val="20"/>
      <w:szCs w:val="20"/>
    </w:rPr>
  </w:style>
  <w:style w:type="table" w:styleId="Tablaconcuadrcula">
    <w:name w:val="Table Grid"/>
    <w:basedOn w:val="Tablanormal"/>
    <w:uiPriority w:val="39"/>
    <w:rsid w:val="006C6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6C63BF"/>
  </w:style>
  <w:style w:type="character" w:styleId="nfasis">
    <w:name w:val="Emphasis"/>
    <w:basedOn w:val="Fuentedeprrafopredeter"/>
    <w:uiPriority w:val="20"/>
    <w:qFormat/>
    <w:rsid w:val="006C63BF"/>
    <w:rPr>
      <w:i/>
      <w:iCs/>
    </w:rPr>
  </w:style>
  <w:style w:type="paragraph" w:styleId="Prrafodelista">
    <w:name w:val="List Paragraph"/>
    <w:basedOn w:val="Normal"/>
    <w:uiPriority w:val="34"/>
    <w:qFormat/>
    <w:rsid w:val="006C63BF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6C63B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snapToGrid/>
      <w:color w:val="2E74B5" w:themeColor="accent1" w:themeShade="BF"/>
      <w:kern w:val="0"/>
      <w:sz w:val="32"/>
      <w:szCs w:val="32"/>
      <w:u w:val="none"/>
      <w:shd w:val="clear" w:color="auto" w:fill="auto"/>
      <w:lang w:bidi="ar-SA"/>
    </w:rPr>
  </w:style>
  <w:style w:type="paragraph" w:customStyle="1" w:styleId="Default">
    <w:name w:val="Default"/>
    <w:rsid w:val="006C63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t1b">
    <w:name w:val="Tít1b"/>
    <w:basedOn w:val="Ttulo2"/>
    <w:qFormat/>
    <w:rsid w:val="006C63BF"/>
    <w:pPr>
      <w:ind w:left="0" w:firstLine="0"/>
      <w:jc w:val="both"/>
    </w:pPr>
    <w:rPr>
      <w:b/>
    </w:rPr>
  </w:style>
  <w:style w:type="paragraph" w:customStyle="1" w:styleId="Ttulo1b">
    <w:name w:val="Título 1b"/>
    <w:basedOn w:val="Ttulo2"/>
    <w:qFormat/>
    <w:rsid w:val="006C63BF"/>
    <w:pPr>
      <w:spacing w:after="240" w:line="240" w:lineRule="auto"/>
      <w:ind w:left="0" w:firstLine="0"/>
      <w:jc w:val="both"/>
    </w:pPr>
    <w:rPr>
      <w:bCs/>
      <w:szCs w:val="26"/>
    </w:rPr>
  </w:style>
  <w:style w:type="paragraph" w:styleId="Mapadeldocumento">
    <w:name w:val="Document Map"/>
    <w:basedOn w:val="Normal"/>
    <w:link w:val="MapadeldocumentoCar"/>
    <w:semiHidden/>
    <w:unhideWhenUsed/>
    <w:rsid w:val="006C63BF"/>
  </w:style>
  <w:style w:type="character" w:customStyle="1" w:styleId="MapadeldocumentoCar">
    <w:name w:val="Mapa del documento Car"/>
    <w:basedOn w:val="Fuentedeprrafopredeter"/>
    <w:link w:val="Mapadeldocumento"/>
    <w:semiHidden/>
    <w:rsid w:val="006C63BF"/>
    <w:rPr>
      <w:rFonts w:ascii="Times New Roman" w:eastAsia="Times New Roman" w:hAnsi="Times New Roman" w:cs="Times New Roman"/>
      <w:sz w:val="24"/>
      <w:szCs w:val="24"/>
      <w:lang w:eastAsia="es-AR" w:bidi="es-AR"/>
    </w:rPr>
  </w:style>
  <w:style w:type="paragraph" w:customStyle="1" w:styleId="ecxmsonormal">
    <w:name w:val="ecxmsonormal"/>
    <w:basedOn w:val="Normal"/>
    <w:rsid w:val="005958B5"/>
    <w:pPr>
      <w:spacing w:after="324"/>
    </w:pPr>
    <w:rPr>
      <w:lang w:val="es-MX" w:eastAsia="es-MX" w:bidi="ar-SA"/>
    </w:rPr>
  </w:style>
  <w:style w:type="paragraph" w:styleId="Sinespaciado">
    <w:name w:val="No Spacing"/>
    <w:basedOn w:val="Normal"/>
    <w:uiPriority w:val="1"/>
    <w:qFormat/>
    <w:rsid w:val="00032177"/>
    <w:pPr>
      <w:jc w:val="both"/>
    </w:pPr>
    <w:rPr>
      <w:rFonts w:ascii="Arial" w:hAnsi="Arial"/>
      <w:sz w:val="22"/>
      <w:szCs w:val="32"/>
      <w:lang w:val="es-MX" w:eastAsia="en-US" w:bidi="en-US"/>
    </w:rPr>
  </w:style>
  <w:style w:type="paragraph" w:styleId="Revisin">
    <w:name w:val="Revision"/>
    <w:hidden/>
    <w:uiPriority w:val="99"/>
    <w:semiHidden/>
    <w:rsid w:val="00D71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 w:bidi="es-AR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2CBA"/>
    <w:pPr>
      <w:spacing w:before="100" w:beforeAutospacing="1" w:after="100" w:afterAutospacing="1"/>
      <w:ind w:left="720" w:right="720"/>
      <w:jc w:val="both"/>
    </w:pPr>
    <w:rPr>
      <w:rFonts w:ascii="Arial" w:hAnsi="Arial"/>
      <w:b/>
      <w:i/>
      <w:szCs w:val="20"/>
      <w:lang w:val="x-none" w:eastAsia="x-none" w:bidi="ar-SA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2CBA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styleId="Textoennegrita">
    <w:name w:val="Strong"/>
    <w:basedOn w:val="Fuentedeprrafopredeter"/>
    <w:uiPriority w:val="22"/>
    <w:qFormat/>
    <w:rsid w:val="00DC07AD"/>
    <w:rPr>
      <w:b/>
      <w:bCs/>
    </w:rPr>
  </w:style>
  <w:style w:type="paragraph" w:customStyle="1" w:styleId="TITULO1">
    <w:name w:val="TITULO 1"/>
    <w:basedOn w:val="Normal"/>
    <w:rsid w:val="00946F7E"/>
    <w:pPr>
      <w:numPr>
        <w:numId w:val="27"/>
      </w:numPr>
    </w:pPr>
  </w:style>
  <w:style w:type="paragraph" w:customStyle="1" w:styleId="TITULO2">
    <w:name w:val="TITULO 2"/>
    <w:basedOn w:val="Normal"/>
    <w:rsid w:val="00946F7E"/>
    <w:pPr>
      <w:numPr>
        <w:ilvl w:val="1"/>
        <w:numId w:val="27"/>
      </w:numPr>
    </w:pPr>
  </w:style>
  <w:style w:type="paragraph" w:customStyle="1" w:styleId="TITULO3">
    <w:name w:val="TITULO 3"/>
    <w:basedOn w:val="Normal"/>
    <w:rsid w:val="00946F7E"/>
    <w:pPr>
      <w:numPr>
        <w:ilvl w:val="2"/>
        <w:numId w:val="27"/>
      </w:numPr>
    </w:pPr>
  </w:style>
  <w:style w:type="paragraph" w:customStyle="1" w:styleId="TITULO4">
    <w:name w:val="TITULO 4"/>
    <w:basedOn w:val="Normal"/>
    <w:rsid w:val="00946F7E"/>
    <w:pPr>
      <w:numPr>
        <w:ilvl w:val="3"/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2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68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1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06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56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49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74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5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91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729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767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011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775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56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51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906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8595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847186">
                                                                                                              <w:marLeft w:val="108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475879">
                                                                                                              <w:marLeft w:val="108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843015">
                                                                                                              <w:marLeft w:val="108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9606806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6323201">
                                                                                                              <w:marLeft w:val="108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6047590">
                                                                                                              <w:marLeft w:val="108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8318889">
                                                                                                              <w:marLeft w:val="108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63361521">
                                                                                                              <w:marLeft w:val="108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0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235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0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2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828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1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6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2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0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54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42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092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05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043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855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048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09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388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8506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975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7756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759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7950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7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7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9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43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8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3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7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36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408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33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00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71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93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470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411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221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354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4891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6697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5761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1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1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2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4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7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03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91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93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346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305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6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609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601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185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765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16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3237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9776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7551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960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43770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0554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9058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2473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61719065">
                                                                                                              <w:marLeft w:val="70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5094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9949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5329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6808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1371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3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2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70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1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2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034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45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23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12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771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66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511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234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449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9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233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4585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645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712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3690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14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7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1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91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12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59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14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03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88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65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9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8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1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8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93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2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053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89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230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04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629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649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504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102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158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4477464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6123300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1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6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9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09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8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830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56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88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767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68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828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619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821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409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7914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12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3396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1152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9501267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6411955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25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2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54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2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4980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07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2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24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77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615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hokchienergy.com/logo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hokchienergy.com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80276D61A88D408AE95E8166989AFF" ma:contentTypeVersion="5" ma:contentTypeDescription="Crear nuevo documento." ma:contentTypeScope="" ma:versionID="442f48ffd29f08282fcb10a12976ee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615bfa52c29592ec326e92d5a3bb85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C928-18DF-4E35-B66B-4E75211E3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134CBD-D028-433E-B6FA-EAE1F5151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D1FB1-83AA-4400-8692-050C66D02C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1235AA-58E7-4789-A3BF-121D046A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16</Pages>
  <Words>6014</Words>
  <Characters>33083</Characters>
  <Application>Microsoft Office Word</Application>
  <DocSecurity>0</DocSecurity>
  <Lines>275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Pan American Energy LLC</Company>
  <LinksUpToDate>false</LinksUpToDate>
  <CharactersWithSpaces>39019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Arias</dc:creator>
  <cp:lastModifiedBy>Mazorco, Gonzalo</cp:lastModifiedBy>
  <cp:revision>39</cp:revision>
  <cp:lastPrinted>2018-04-25T00:32:00Z</cp:lastPrinted>
  <dcterms:created xsi:type="dcterms:W3CDTF">2018-09-07T19:54:00Z</dcterms:created>
  <dcterms:modified xsi:type="dcterms:W3CDTF">2019-03-21T11:10:00Z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0x0101001780276D61A88D408AE95E8166989AFF</vt:lpwstr>
  </property>
</Properties>
</file>